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01" w:rsidRDefault="00547C20">
      <w:pPr>
        <w:jc w:val="center"/>
        <w:rPr>
          <w:sz w:val="32"/>
        </w:rPr>
      </w:pPr>
      <w:r>
        <w:rPr>
          <w:sz w:val="32"/>
        </w:rPr>
        <w:t>АКАДЕМИЯ НАУК РЕСПУБЛИКИ  УЗБЕКИСТАН</w:t>
      </w:r>
    </w:p>
    <w:p w:rsidR="00496401" w:rsidRDefault="00547C20">
      <w:pPr>
        <w:jc w:val="center"/>
        <w:rPr>
          <w:sz w:val="32"/>
        </w:rPr>
      </w:pPr>
      <w:r>
        <w:rPr>
          <w:sz w:val="32"/>
        </w:rPr>
        <w:t xml:space="preserve"> ИНСТИТУТ МАТЕМАТИКИ имени  В.И.РОМАНОВСКОГО</w:t>
      </w: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547C20">
      <w:pPr>
        <w:pStyle w:val="a6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на правах рукописи</w:t>
      </w: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right"/>
        <w:rPr>
          <w:sz w:val="28"/>
        </w:rPr>
      </w:pPr>
    </w:p>
    <w:p w:rsidR="00496401" w:rsidRDefault="00496401">
      <w:pPr>
        <w:jc w:val="right"/>
        <w:rPr>
          <w:sz w:val="28"/>
        </w:rPr>
      </w:pPr>
    </w:p>
    <w:p w:rsidR="00496401" w:rsidRDefault="00496401">
      <w:pPr>
        <w:jc w:val="right"/>
        <w:rPr>
          <w:sz w:val="28"/>
        </w:rPr>
      </w:pPr>
    </w:p>
    <w:p w:rsidR="00496401" w:rsidRDefault="00547C20">
      <w:pPr>
        <w:jc w:val="center"/>
        <w:rPr>
          <w:sz w:val="28"/>
        </w:rPr>
      </w:pPr>
      <w:r>
        <w:rPr>
          <w:sz w:val="32"/>
        </w:rPr>
        <w:t>ЭШАНОВ АЛИШЕР АЛИМДЖАНОВИЧ</w:t>
      </w: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547C20">
      <w:pPr>
        <w:jc w:val="center"/>
        <w:rPr>
          <w:sz w:val="32"/>
        </w:rPr>
      </w:pPr>
      <w:r>
        <w:rPr>
          <w:sz w:val="32"/>
        </w:rPr>
        <w:t xml:space="preserve">КРАЕВЫЕ ЗАДАЧИ ДЛЯ УРАВНЕНИЯ </w:t>
      </w:r>
    </w:p>
    <w:p w:rsidR="00496401" w:rsidRDefault="00547C20">
      <w:pPr>
        <w:jc w:val="center"/>
        <w:rPr>
          <w:sz w:val="32"/>
        </w:rPr>
      </w:pPr>
      <w:r>
        <w:rPr>
          <w:sz w:val="32"/>
        </w:rPr>
        <w:t>СМЕШАННОГО ТИПА С СИНГУЛЯРНЫМИ КОЭФФИЦИЕНТАМИ</w:t>
      </w:r>
    </w:p>
    <w:p w:rsidR="00496401" w:rsidRDefault="00496401">
      <w:pPr>
        <w:jc w:val="center"/>
        <w:rPr>
          <w:sz w:val="32"/>
        </w:rPr>
      </w:pPr>
    </w:p>
    <w:p w:rsidR="00496401" w:rsidRDefault="00547C20">
      <w:pPr>
        <w:jc w:val="center"/>
        <w:rPr>
          <w:sz w:val="28"/>
        </w:rPr>
      </w:pPr>
      <w:r>
        <w:rPr>
          <w:sz w:val="28"/>
        </w:rPr>
        <w:t>01.01.02-дифференциальные уравнения</w:t>
      </w:r>
    </w:p>
    <w:p w:rsidR="00496401" w:rsidRDefault="00496401">
      <w:pPr>
        <w:jc w:val="center"/>
        <w:rPr>
          <w:sz w:val="28"/>
        </w:rPr>
      </w:pPr>
    </w:p>
    <w:p w:rsidR="00496401" w:rsidRDefault="00547C20">
      <w:pPr>
        <w:jc w:val="center"/>
        <w:rPr>
          <w:sz w:val="32"/>
        </w:rPr>
      </w:pPr>
      <w:r>
        <w:rPr>
          <w:sz w:val="32"/>
        </w:rPr>
        <w:t>АВТОРЕФЕРАТ</w:t>
      </w:r>
    </w:p>
    <w:p w:rsidR="00496401" w:rsidRDefault="00496401">
      <w:pPr>
        <w:jc w:val="center"/>
        <w:rPr>
          <w:sz w:val="32"/>
        </w:rPr>
      </w:pPr>
    </w:p>
    <w:p w:rsidR="00496401" w:rsidRDefault="00547C20">
      <w:pPr>
        <w:jc w:val="center"/>
        <w:rPr>
          <w:sz w:val="28"/>
        </w:rPr>
      </w:pPr>
      <w:r>
        <w:rPr>
          <w:sz w:val="32"/>
        </w:rPr>
        <w:t xml:space="preserve">диссертации </w:t>
      </w:r>
      <w:r>
        <w:rPr>
          <w:sz w:val="28"/>
        </w:rPr>
        <w:t>на соискание ученой степени</w:t>
      </w:r>
    </w:p>
    <w:p w:rsidR="00496401" w:rsidRDefault="00547C20">
      <w:pPr>
        <w:jc w:val="center"/>
        <w:rPr>
          <w:sz w:val="28"/>
        </w:rPr>
      </w:pPr>
      <w:r>
        <w:rPr>
          <w:sz w:val="28"/>
        </w:rPr>
        <w:t xml:space="preserve"> кандидата физико-математических наук</w:t>
      </w: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28"/>
        </w:rPr>
      </w:pPr>
    </w:p>
    <w:p w:rsidR="00496401" w:rsidRDefault="00496401">
      <w:pPr>
        <w:jc w:val="center"/>
        <w:rPr>
          <w:sz w:val="32"/>
        </w:rPr>
      </w:pPr>
    </w:p>
    <w:p w:rsidR="00496401" w:rsidRDefault="00496401">
      <w:pPr>
        <w:jc w:val="center"/>
        <w:rPr>
          <w:sz w:val="32"/>
        </w:rPr>
      </w:pPr>
    </w:p>
    <w:p w:rsidR="00496401" w:rsidRDefault="00547C20">
      <w:pPr>
        <w:jc w:val="center"/>
        <w:rPr>
          <w:sz w:val="32"/>
        </w:rPr>
      </w:pPr>
      <w:r>
        <w:rPr>
          <w:sz w:val="32"/>
        </w:rPr>
        <w:t>ТАШКЕНТ-1997</w:t>
      </w:r>
    </w:p>
    <w:p w:rsidR="00496401" w:rsidRDefault="00496401">
      <w:pPr>
        <w:spacing w:line="360" w:lineRule="auto"/>
        <w:jc w:val="center"/>
        <w:rPr>
          <w:sz w:val="28"/>
        </w:rPr>
      </w:pPr>
    </w:p>
    <w:p w:rsidR="00496401" w:rsidRDefault="00496401">
      <w:pPr>
        <w:spacing w:line="360" w:lineRule="auto"/>
        <w:jc w:val="center"/>
        <w:rPr>
          <w:sz w:val="28"/>
        </w:rPr>
      </w:pPr>
    </w:p>
    <w:p w:rsidR="00496401" w:rsidRDefault="00547C20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496401" w:rsidRDefault="00496401">
      <w:pPr>
        <w:spacing w:line="360" w:lineRule="auto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371"/>
        <w:gridCol w:w="494"/>
      </w:tblGrid>
      <w:tr w:rsidR="00496401">
        <w:tc>
          <w:tcPr>
            <w:tcW w:w="1913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6401">
        <w:tc>
          <w:tcPr>
            <w:tcW w:w="1913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ГЛАВА I.</w:t>
            </w: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ЛОКАЛЬНЫЕ И НЕЛОКАЛЬНЫЕ КРАЕВЫЕ ЗАДАЧИ ДЛЯ УРАВНЕНИЯ СМЕШАННОГО ТИПА С СИНГУЛЯРНЫМИ КОЭФФИЦИЕНТАМИ............................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1. Постановка задачи </w:t>
            </w:r>
            <w:r w:rsidRPr="00496401">
              <w:rPr>
                <w:position w:val="-12"/>
                <w:sz w:val="28"/>
              </w:rPr>
              <w:object w:dxaOrig="4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6.85pt" o:ole="">
                  <v:imagedata r:id="rId6" o:title=""/>
                </v:shape>
                <o:OLEObject Type="Embed" ProgID="Equation.2" ShapeID="_x0000_i1025" DrawAspect="Content" ObjectID="_1490846426" r:id="rId7"/>
              </w:object>
            </w:r>
            <w:r>
              <w:rPr>
                <w:sz w:val="28"/>
              </w:rPr>
              <w:t xml:space="preserve"> и единственность её решения.....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2. Исследование краевых задач для уравнения (1.1) при </w:t>
            </w:r>
            <w:r w:rsidRPr="00496401">
              <w:rPr>
                <w:position w:val="-8"/>
                <w:sz w:val="28"/>
              </w:rPr>
              <w:object w:dxaOrig="1120" w:dyaOrig="260">
                <v:shape id="_x0000_i1026" type="#_x0000_t75" style="width:55.9pt;height:13pt" o:ole="">
                  <v:imagedata r:id="rId8" o:title=""/>
                </v:shape>
                <o:OLEObject Type="Embed" ProgID="Equation.2" ShapeID="_x0000_i1026" DrawAspect="Content" ObjectID="_1490846427" r:id="rId9"/>
              </w:object>
            </w:r>
            <w:r>
              <w:rPr>
                <w:sz w:val="28"/>
              </w:rPr>
              <w:t>....................................................................................</w:t>
            </w:r>
          </w:p>
        </w:tc>
        <w:tc>
          <w:tcPr>
            <w:tcW w:w="494" w:type="dxa"/>
            <w:tcBorders>
              <w:left w:val="nil"/>
            </w:tcBorders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3. Существование решения задачи </w:t>
            </w:r>
            <w:r w:rsidRPr="00496401">
              <w:rPr>
                <w:position w:val="-12"/>
                <w:sz w:val="28"/>
              </w:rPr>
              <w:object w:dxaOrig="440" w:dyaOrig="320">
                <v:shape id="_x0000_i1027" type="#_x0000_t75" style="width:23.75pt;height:16.85pt" o:ole="">
                  <v:imagedata r:id="rId6" o:title=""/>
                </v:shape>
                <o:OLEObject Type="Embed" ProgID="Equation.2" ShapeID="_x0000_i1027" DrawAspect="Content" ObjectID="_1490846428" r:id="rId10"/>
              </w:object>
            </w:r>
            <w:r>
              <w:rPr>
                <w:sz w:val="28"/>
              </w:rPr>
              <w:t>.................................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4. Постановка и единственность решения задачи </w:t>
            </w:r>
            <w:r w:rsidRPr="00496401">
              <w:rPr>
                <w:position w:val="-12"/>
                <w:sz w:val="28"/>
              </w:rPr>
              <w:object w:dxaOrig="680" w:dyaOrig="320">
                <v:shape id="_x0000_i1028" type="#_x0000_t75" style="width:33.7pt;height:16.1pt" o:ole="">
                  <v:imagedata r:id="rId11" o:title=""/>
                </v:shape>
                <o:OLEObject Type="Embed" ProgID="Equation.2" ShapeID="_x0000_i1028" DrawAspect="Content" ObjectID="_1490846429" r:id="rId12"/>
              </w:object>
            </w:r>
            <w:r>
              <w:rPr>
                <w:sz w:val="28"/>
              </w:rPr>
              <w:t>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5. Существование решения задачи </w:t>
            </w:r>
            <w:r w:rsidRPr="00496401">
              <w:rPr>
                <w:position w:val="-12"/>
                <w:sz w:val="28"/>
              </w:rPr>
              <w:object w:dxaOrig="680" w:dyaOrig="320">
                <v:shape id="_x0000_i1029" type="#_x0000_t75" style="width:33.7pt;height:16.1pt" o:ole="">
                  <v:imagedata r:id="rId11" o:title=""/>
                </v:shape>
                <o:OLEObject Type="Embed" ProgID="Equation.2" ShapeID="_x0000_i1029" DrawAspect="Content" ObjectID="_1490846430" r:id="rId13"/>
              </w:object>
            </w:r>
            <w:r>
              <w:rPr>
                <w:sz w:val="28"/>
              </w:rPr>
              <w:t>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496401">
        <w:tc>
          <w:tcPr>
            <w:tcW w:w="1913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ГЛАВА II.</w:t>
            </w: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АНАЛОГ ЗАДАЧИ ТРИКОМИ ДЛЯ УРАВНЕНИЯ СМЕШАННОГО ТИПА С СИНГУЛЯРНЫМИ КОЭФФИЦИЕНТАМИ.............................................................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>1. Задача Коши-Гурса.............................................................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1.1. Классы обобщённых решений.....................................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1.2. Исследование задачи Коши-Гурса. </w:t>
            </w:r>
          </w:p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Основные функциональные соотношения.................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>2. Задача</w:t>
            </w:r>
            <w:r w:rsidRPr="00496401">
              <w:rPr>
                <w:position w:val="-12"/>
                <w:sz w:val="28"/>
              </w:rPr>
              <w:object w:dxaOrig="600" w:dyaOrig="320">
                <v:shape id="_x0000_i1030" type="#_x0000_t75" style="width:29.85pt;height:16.1pt" o:ole="">
                  <v:imagedata r:id="rId14" o:title=""/>
                </v:shape>
                <o:OLEObject Type="Embed" ProgID="Equation.2" ShapeID="_x0000_i1030" DrawAspect="Content" ObjectID="_1490846431" r:id="rId15"/>
              </w:object>
            </w:r>
            <w:r>
              <w:rPr>
                <w:sz w:val="28"/>
              </w:rPr>
              <w:t xml:space="preserve"> для уравнения (2.1). Единственность решения задачи </w:t>
            </w:r>
            <w:r w:rsidRPr="00496401">
              <w:rPr>
                <w:position w:val="-12"/>
                <w:sz w:val="28"/>
              </w:rPr>
              <w:object w:dxaOrig="600" w:dyaOrig="320">
                <v:shape id="_x0000_i1031" type="#_x0000_t75" style="width:29.85pt;height:16.1pt" o:ole="">
                  <v:imagedata r:id="rId14" o:title=""/>
                </v:shape>
                <o:OLEObject Type="Embed" ProgID="Equation.2" ShapeID="_x0000_i1031" DrawAspect="Content" ObjectID="_1490846432" r:id="rId16"/>
              </w:object>
            </w:r>
            <w:r>
              <w:rPr>
                <w:sz w:val="28"/>
              </w:rPr>
              <w:t>................................................................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sym w:font="Times New Roman" w:char="00A7"/>
            </w:r>
            <w:r>
              <w:rPr>
                <w:sz w:val="28"/>
              </w:rPr>
              <w:t xml:space="preserve">3. Существование решения задачи </w:t>
            </w:r>
            <w:r w:rsidRPr="00496401">
              <w:rPr>
                <w:position w:val="-12"/>
                <w:sz w:val="28"/>
              </w:rPr>
              <w:object w:dxaOrig="600" w:dyaOrig="320">
                <v:shape id="_x0000_i1032" type="#_x0000_t75" style="width:29.85pt;height:16.1pt" o:ole="">
                  <v:imagedata r:id="rId14" o:title=""/>
                </v:shape>
                <o:OLEObject Type="Embed" ProgID="Equation.2" ShapeID="_x0000_i1032" DrawAspect="Content" ObjectID="_1490846433" r:id="rId17"/>
              </w:object>
            </w:r>
            <w:r>
              <w:rPr>
                <w:sz w:val="28"/>
              </w:rPr>
              <w:t>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3.1. Сведение к системе интегральных </w:t>
            </w:r>
          </w:p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уравнений......................................................................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3.2. Исследование правых частей и ядер системы </w:t>
            </w:r>
          </w:p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интегральных уравнений .............................................</w:t>
            </w:r>
          </w:p>
        </w:tc>
        <w:tc>
          <w:tcPr>
            <w:tcW w:w="494" w:type="dxa"/>
          </w:tcPr>
          <w:p w:rsidR="00496401" w:rsidRDefault="00496401">
            <w:pPr>
              <w:spacing w:line="360" w:lineRule="auto"/>
              <w:jc w:val="both"/>
              <w:rPr>
                <w:sz w:val="28"/>
              </w:rPr>
            </w:pPr>
          </w:p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96401">
        <w:tc>
          <w:tcPr>
            <w:tcW w:w="1913" w:type="dxa"/>
          </w:tcPr>
          <w:p w:rsidR="00496401" w:rsidRDefault="00496401">
            <w:pPr>
              <w:spacing w:line="360" w:lineRule="auto"/>
              <w:rPr>
                <w:sz w:val="28"/>
              </w:rPr>
            </w:pPr>
          </w:p>
        </w:tc>
        <w:tc>
          <w:tcPr>
            <w:tcW w:w="7371" w:type="dxa"/>
          </w:tcPr>
          <w:p w:rsidR="00496401" w:rsidRDefault="00547C2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ЛИТЕРАТУРА...........................................................................</w:t>
            </w:r>
          </w:p>
        </w:tc>
        <w:tc>
          <w:tcPr>
            <w:tcW w:w="494" w:type="dxa"/>
          </w:tcPr>
          <w:p w:rsidR="00496401" w:rsidRDefault="00547C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 w:rsidR="00496401" w:rsidRDefault="00496401">
      <w:pPr>
        <w:spacing w:line="360" w:lineRule="auto"/>
        <w:jc w:val="both"/>
        <w:rPr>
          <w:sz w:val="28"/>
        </w:rPr>
      </w:pPr>
    </w:p>
    <w:p w:rsidR="00496401" w:rsidRDefault="00547C2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Теория уравнений смешанного типа составляет один из важных современных разделов теории дифференциальных уравнений с частными производными. Уравнения смешанного типа важны в связи с их многочленными приложениями в газовой динамике, теории оболочек, гидродинамике, теории упругости, трансзвуковой газовой динамике и др.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Начало исследованиям краевых задач для уравнений смешанного типа было положено в работах Ф. Трикоми [43] и получило развитие в работах С. Геллерстедта [49], Ф.И. Франкля [45], А.В. Бицадзе [6]. К.И. Бабенко [1].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дальнейшем теория краевых задач для уравнений смешанного типа развивалась в работах В.Ф. Волкодавова, В.Н. Врагова, Т.Д.Джураева, Т.Ш. Кальменова, М.М. Мередова, Е.И. Моисеева, А.М. Нахушева, С.П. Пулькина, М.С. Салахитдинова, М.М. Смирнова и их учеников.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Задача Трикоми и её аналоги для уравнений смешанного типа с одной и двумя линиями вырождения, когда коэффициенты при младших членах являются непрерывными функциями, исследовваны многими авторами. Следует отметить работы С.П. Пулькина [29], В.Ф. Волкодавова [8], М.С. Салахитдинова, А. Толипова [36], М.С. Салахитдинова, Т.С. Саматова [35], М.С. Салахитдинова, Б.Исломова [33]. А.М. Нахушева [25], Х.М. Наджафова [24], Л.С. Чубенко [48], Б.Т. Монова [22], Б. Менгзияева [19], А.К. Уринова [44], Б. Исломова [13] и др.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последние годы одним из интенсивно развивающихся направлений в теории дифференциальных уравнений с частными производными являются уравнения смешанного типа с сингулярными коэффициентами.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Локальные и нелокальные краевые задачи для уравнений смешанного эллиптико-гиперболического, параболо-гиперболического типов с одной линией вырождения и сингулярными  коэффициентами при младших членах исследованы в работах [10], [7], [3], [4], [31], [20], [42].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Как нам известно, изучению краевых задач для сингулярных уравнений эллиптического и гиперболического типов с двумя линиями вырождения посвящены работы [30], [27], [28], [17], [16], [15].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Однако, краевые задачи для сингулярных уравнений смешанного типа с двумя линиями вырождения мало изучены. Отметим работы [9], [47].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Настоящая работа посвящена исследованию как локальных, так и нелокальных краевых задач для уравнения смешанного типа с двумя линиями вырождения и сингулярными коэффициентами при младших членах.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первой главе, состоящей из пяти параграфов, исследуются локальные и нелокальные краевые задачи для уравнения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  <w:r w:rsidRPr="00496401">
        <w:rPr>
          <w:position w:val="-26"/>
          <w:sz w:val="28"/>
        </w:rPr>
        <w:object w:dxaOrig="5440" w:dyaOrig="700">
          <v:shape id="_x0000_i1033" type="#_x0000_t75" style="width:271.9pt;height:35.25pt" o:ole="">
            <v:imagedata r:id="rId18" o:title=""/>
          </v:shape>
          <o:OLEObject Type="Embed" ProgID="Equation.2" ShapeID="_x0000_i1033" DrawAspect="Content" ObjectID="_1490846434" r:id="rId19"/>
        </w:object>
      </w:r>
      <w:r>
        <w:rPr>
          <w:sz w:val="28"/>
        </w:rPr>
        <w:t xml:space="preserve">                                            (1)                       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496401">
        <w:rPr>
          <w:position w:val="-6"/>
          <w:sz w:val="28"/>
        </w:rPr>
        <w:object w:dxaOrig="2240" w:dyaOrig="240">
          <v:shape id="_x0000_i1034" type="#_x0000_t75" style="width:131pt;height:13.8pt" o:ole="">
            <v:imagedata r:id="rId20" o:title=""/>
          </v:shape>
          <o:OLEObject Type="Embed" ProgID="Equation.2" ShapeID="_x0000_i1034" DrawAspect="Content" ObjectID="_1490846435" r:id="rId21"/>
        </w:object>
      </w:r>
      <w:r>
        <w:rPr>
          <w:sz w:val="28"/>
        </w:rPr>
        <w:t xml:space="preserve">кусочно-постоянные, причём 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</w:t>
      </w:r>
      <w:r w:rsidRPr="00496401">
        <w:rPr>
          <w:position w:val="-46"/>
          <w:sz w:val="28"/>
        </w:rPr>
        <w:object w:dxaOrig="3280" w:dyaOrig="1100">
          <v:shape id="_x0000_i1035" type="#_x0000_t75" style="width:163.9pt;height:55.15pt" o:ole="">
            <v:imagedata r:id="rId22" o:title=""/>
          </v:shape>
          <o:OLEObject Type="Embed" ProgID="Equation.2" ShapeID="_x0000_i1035" DrawAspect="Content" ObjectID="_1490846436" r:id="rId23"/>
        </w:object>
      </w:r>
      <w:r>
        <w:rPr>
          <w:sz w:val="28"/>
        </w:rPr>
        <w:t xml:space="preserve"> 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496401">
        <w:rPr>
          <w:position w:val="-20"/>
          <w:sz w:val="28"/>
        </w:rPr>
        <w:object w:dxaOrig="3780" w:dyaOrig="580">
          <v:shape id="_x0000_i1036" type="#_x0000_t75" style="width:189.2pt;height:29.1pt" o:ole="">
            <v:imagedata r:id="rId24" o:title=""/>
          </v:shape>
          <o:OLEObject Type="Embed" ProgID="Equation.2" ShapeID="_x0000_i1036" DrawAspect="Content" ObjectID="_1490846437" r:id="rId25"/>
        </w:objec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Пусть </w:t>
      </w:r>
      <w:r w:rsidRPr="00496401">
        <w:rPr>
          <w:position w:val="-2"/>
          <w:sz w:val="28"/>
        </w:rPr>
        <w:object w:dxaOrig="380" w:dyaOrig="200">
          <v:shape id="_x0000_i1037" type="#_x0000_t75" style="width:19.15pt;height:9.95pt" o:ole="">
            <v:imagedata r:id="rId26" o:title=""/>
          </v:shape>
          <o:OLEObject Type="Embed" ProgID="Equation.2" ShapeID="_x0000_i1037" DrawAspect="Content" ObjectID="_1490846438" r:id="rId27"/>
        </w:object>
      </w:r>
      <w:r>
        <w:rPr>
          <w:sz w:val="28"/>
        </w:rPr>
        <w:t xml:space="preserve">конечная односвязная область плоскости переменных (х,у), ограниченная при х&gt;0, y&gt;0 гладкой кривой </w:t>
      </w:r>
      <w:r w:rsidRPr="00496401">
        <w:rPr>
          <w:position w:val="-2"/>
          <w:sz w:val="28"/>
        </w:rPr>
        <w:object w:dxaOrig="180" w:dyaOrig="173">
          <v:shape id="_x0000_i1038" type="#_x0000_t75" style="width:9.2pt;height:9.2pt" o:ole="">
            <v:imagedata r:id="rId28" o:title=""/>
          </v:shape>
          <o:OLEObject Type="Embed" ProgID="Equation.2" ShapeID="_x0000_i1038" DrawAspect="Content" ObjectID="_1490846439" r:id="rId29"/>
        </w:object>
      </w:r>
      <w:r>
        <w:rPr>
          <w:sz w:val="28"/>
        </w:rPr>
        <w:t xml:space="preserve"> с концами в  точках А(1,0), В(0,1), а при x&lt;0, y&gt;0 и x&gt;0, y&lt;0 характеристиками 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496401">
        <w:rPr>
          <w:position w:val="-10"/>
          <w:sz w:val="28"/>
        </w:rPr>
        <w:object w:dxaOrig="6340" w:dyaOrig="380">
          <v:shape id="_x0000_i1039" type="#_x0000_t75" style="width:317.1pt;height:19.15pt" o:ole="">
            <v:imagedata r:id="rId30" o:title=""/>
          </v:shape>
          <o:OLEObject Type="Embed" ProgID="Equation.2" ShapeID="_x0000_i1039" DrawAspect="Content" ObjectID="_1490846440" r:id="rId31"/>
        </w:objec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>уравнения (1).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Введём обозначения: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496401">
        <w:rPr>
          <w:position w:val="-64"/>
          <w:sz w:val="28"/>
        </w:rPr>
        <w:object w:dxaOrig="7580" w:dyaOrig="1400">
          <v:shape id="_x0000_i1040" type="#_x0000_t75" style="width:379.15pt;height:69.7pt" o:ole="">
            <v:imagedata r:id="rId32" o:title=""/>
          </v:shape>
          <o:OLEObject Type="Embed" ProgID="Equation.2" ShapeID="_x0000_i1040" DrawAspect="Content" ObjectID="_1490846441" r:id="rId33"/>
        </w:objec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</w:t>
      </w:r>
      <w:r>
        <w:rPr>
          <w:sz w:val="28"/>
        </w:rPr>
        <w:sym w:font="Times New Roman" w:char="00A7"/>
      </w:r>
      <w:r>
        <w:rPr>
          <w:sz w:val="28"/>
        </w:rPr>
        <w:t xml:space="preserve">1 главы I  даётся постановка задачи </w:t>
      </w:r>
      <w:r w:rsidRPr="00496401">
        <w:rPr>
          <w:position w:val="-12"/>
          <w:sz w:val="28"/>
        </w:rPr>
        <w:object w:dxaOrig="440" w:dyaOrig="320">
          <v:shape id="_x0000_i1041" type="#_x0000_t75" style="width:23.75pt;height:16.85pt" o:ole="">
            <v:imagedata r:id="rId6" o:title=""/>
          </v:shape>
          <o:OLEObject Type="Embed" ProgID="Equation.2" ShapeID="_x0000_i1041" DrawAspect="Content" ObjectID="_1490846442" r:id="rId34"/>
        </w:object>
      </w:r>
      <w:r>
        <w:rPr>
          <w:sz w:val="28"/>
        </w:rPr>
        <w:t xml:space="preserve"> для уравнения (1) и доказывается единственность её решения. 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b/>
          <w:sz w:val="28"/>
        </w:rPr>
        <w:t xml:space="preserve">Задача </w:t>
      </w:r>
      <w:r w:rsidRPr="00496401">
        <w:rPr>
          <w:b/>
          <w:position w:val="-12"/>
          <w:sz w:val="28"/>
        </w:rPr>
        <w:object w:dxaOrig="440" w:dyaOrig="320">
          <v:shape id="_x0000_i1042" type="#_x0000_t75" style="width:23.75pt;height:16.85pt" o:ole="">
            <v:imagedata r:id="rId6" o:title=""/>
          </v:shape>
          <o:OLEObject Type="Embed" ProgID="Equation.2" ShapeID="_x0000_i1042" DrawAspect="Content" ObjectID="_1490846443" r:id="rId35"/>
        </w:object>
      </w:r>
      <w:r>
        <w:rPr>
          <w:b/>
          <w:sz w:val="28"/>
        </w:rPr>
        <w:t>.</w:t>
      </w:r>
      <w:r>
        <w:rPr>
          <w:sz w:val="28"/>
        </w:rPr>
        <w:t xml:space="preserve"> Найти решение </w:t>
      </w:r>
      <w:r w:rsidRPr="00496401">
        <w:rPr>
          <w:position w:val="-10"/>
          <w:sz w:val="28"/>
        </w:rPr>
        <w:object w:dxaOrig="3340" w:dyaOrig="380">
          <v:shape id="_x0000_i1043" type="#_x0000_t75" style="width:167pt;height:19.15pt" o:ole="">
            <v:imagedata r:id="rId36" o:title=""/>
          </v:shape>
          <o:OLEObject Type="Embed" ProgID="Equation.2" ShapeID="_x0000_i1043" DrawAspect="Content" ObjectID="_1490846444" r:id="rId37"/>
        </w:object>
      </w:r>
      <w:r>
        <w:rPr>
          <w:sz w:val="28"/>
        </w:rPr>
        <w:t xml:space="preserve"> уравнения (1) в областях </w:t>
      </w:r>
      <w:r w:rsidRPr="00496401">
        <w:rPr>
          <w:position w:val="-8"/>
          <w:sz w:val="28"/>
        </w:rPr>
        <w:object w:dxaOrig="1260" w:dyaOrig="340">
          <v:shape id="_x0000_i1044" type="#_x0000_t75" style="width:62.8pt;height:16.85pt" o:ole="">
            <v:imagedata r:id="rId38" o:title=""/>
          </v:shape>
          <o:OLEObject Type="Embed" ProgID="Equation.2" ShapeID="_x0000_i1044" DrawAspect="Content" ObjectID="_1490846445" r:id="rId39"/>
        </w:object>
      </w:r>
      <w:r>
        <w:rPr>
          <w:sz w:val="28"/>
        </w:rPr>
        <w:t xml:space="preserve">, удовлетворяющее краевым условиям 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  <w:r w:rsidRPr="00496401">
        <w:rPr>
          <w:position w:val="-10"/>
          <w:sz w:val="28"/>
        </w:rPr>
        <w:object w:dxaOrig="2820" w:dyaOrig="360">
          <v:shape id="_x0000_i1045" type="#_x0000_t75" style="width:140.95pt;height:18.4pt" o:ole="">
            <v:imagedata r:id="rId40" o:title=""/>
          </v:shape>
          <o:OLEObject Type="Embed" ProgID="Equation.2" ShapeID="_x0000_i1045" DrawAspect="Content" ObjectID="_1490846446" r:id="rId41"/>
        </w:object>
      </w:r>
      <w:r>
        <w:rPr>
          <w:sz w:val="28"/>
        </w:rPr>
        <w:t xml:space="preserve">                                                                 (2)</w:t>
      </w:r>
    </w:p>
    <w:p w:rsidR="00496401" w:rsidRDefault="00547C20">
      <w:pPr>
        <w:spacing w:line="360" w:lineRule="auto"/>
        <w:jc w:val="right"/>
        <w:rPr>
          <w:sz w:val="28"/>
        </w:rPr>
      </w:pPr>
      <w:r w:rsidRPr="00496401">
        <w:rPr>
          <w:position w:val="-10"/>
          <w:sz w:val="28"/>
        </w:rPr>
        <w:object w:dxaOrig="4400" w:dyaOrig="380">
          <v:shape id="_x0000_i1046" type="#_x0000_t75" style="width:219.85pt;height:19.15pt" o:ole="">
            <v:imagedata r:id="rId42" o:title=""/>
          </v:shape>
          <o:OLEObject Type="Embed" ProgID="Equation.2" ShapeID="_x0000_i1046" DrawAspect="Content" ObjectID="_1490846447" r:id="rId43"/>
        </w:object>
      </w:r>
      <w:r>
        <w:rPr>
          <w:sz w:val="28"/>
        </w:rPr>
        <w:t xml:space="preserve">                                                        (3)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>и условиям сопряжения</w:t>
      </w:r>
    </w:p>
    <w:p w:rsidR="00496401" w:rsidRDefault="00547C20">
      <w:pPr>
        <w:spacing w:line="360" w:lineRule="auto"/>
        <w:jc w:val="right"/>
        <w:rPr>
          <w:sz w:val="28"/>
        </w:rPr>
      </w:pPr>
      <w:r w:rsidRPr="00496401">
        <w:rPr>
          <w:position w:val="-26"/>
          <w:sz w:val="28"/>
        </w:rPr>
        <w:object w:dxaOrig="5240" w:dyaOrig="560">
          <v:shape id="_x0000_i1047" type="#_x0000_t75" style="width:261.95pt;height:28.35pt" o:ole="">
            <v:imagedata r:id="rId44" o:title=""/>
          </v:shape>
          <o:OLEObject Type="Embed" ProgID="Equation.2" ShapeID="_x0000_i1047" DrawAspect="Content" ObjectID="_1490846448" r:id="rId45"/>
        </w:object>
      </w:r>
      <w:r>
        <w:rPr>
          <w:sz w:val="28"/>
        </w:rPr>
        <w:t>,                                       (4)</w:t>
      </w:r>
    </w:p>
    <w:p w:rsidR="00496401" w:rsidRDefault="00547C20">
      <w:pPr>
        <w:spacing w:line="360" w:lineRule="auto"/>
        <w:jc w:val="right"/>
        <w:rPr>
          <w:sz w:val="28"/>
        </w:rPr>
      </w:pPr>
      <w:r w:rsidRPr="00496401">
        <w:rPr>
          <w:position w:val="-22"/>
          <w:sz w:val="28"/>
        </w:rPr>
        <w:object w:dxaOrig="5360" w:dyaOrig="480">
          <v:shape id="_x0000_i1048" type="#_x0000_t75" style="width:268.1pt;height:23.75pt" o:ole="">
            <v:imagedata r:id="rId46" o:title=""/>
          </v:shape>
          <o:OLEObject Type="Embed" ProgID="Equation.2" ShapeID="_x0000_i1048" DrawAspect="Content" ObjectID="_1490846449" r:id="rId47"/>
        </w:object>
      </w:r>
      <w:r>
        <w:rPr>
          <w:sz w:val="28"/>
        </w:rPr>
        <w:t xml:space="preserve">                                      (5)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496401">
        <w:rPr>
          <w:position w:val="-10"/>
          <w:sz w:val="28"/>
        </w:rPr>
        <w:object w:dxaOrig="2160" w:dyaOrig="360">
          <v:shape id="_x0000_i1049" type="#_x0000_t75" style="width:108pt;height:18.4pt" o:ole="">
            <v:imagedata r:id="rId48" o:title=""/>
          </v:shape>
          <o:OLEObject Type="Embed" ProgID="Equation.2" ShapeID="_x0000_i1049" DrawAspect="Content" ObjectID="_1490846450" r:id="rId49"/>
        </w:object>
      </w:r>
      <w:r>
        <w:rPr>
          <w:sz w:val="28"/>
        </w:rPr>
        <w:t xml:space="preserve">-заданные функции, причём </w:t>
      </w:r>
      <w:r w:rsidRPr="00496401">
        <w:rPr>
          <w:position w:val="-8"/>
          <w:sz w:val="28"/>
        </w:rPr>
        <w:object w:dxaOrig="1380" w:dyaOrig="300">
          <v:shape id="_x0000_i1050" type="#_x0000_t75" style="width:68.95pt;height:15.3pt" o:ole="">
            <v:imagedata r:id="rId50" o:title=""/>
          </v:shape>
          <o:OLEObject Type="Embed" ProgID="Equation.2" ShapeID="_x0000_i1050" DrawAspect="Content" ObjectID="_1490846451" r:id="rId51"/>
        </w:object>
      </w:r>
      <w:r>
        <w:rPr>
          <w:sz w:val="28"/>
        </w:rPr>
        <w:t>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Доказана следующая теорема-аналог принципа экстремума А.Б.Бицадзе.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Теорема 1.1. </w:t>
      </w:r>
      <w:r>
        <w:rPr>
          <w:sz w:val="28"/>
        </w:rPr>
        <w:t xml:space="preserve">Решение </w:t>
      </w:r>
      <w:r w:rsidRPr="00496401">
        <w:rPr>
          <w:position w:val="-10"/>
          <w:sz w:val="28"/>
        </w:rPr>
        <w:object w:dxaOrig="660" w:dyaOrig="360">
          <v:shape id="_x0000_i1051" type="#_x0000_t75" style="width:32.95pt;height:18.4pt" o:ole="">
            <v:imagedata r:id="rId52" o:title=""/>
          </v:shape>
          <o:OLEObject Type="Embed" ProgID="Equation.2" ShapeID="_x0000_i1051" DrawAspect="Content" ObjectID="_1490846452" r:id="rId53"/>
        </w:object>
      </w:r>
      <w:r>
        <w:rPr>
          <w:sz w:val="28"/>
        </w:rPr>
        <w:t xml:space="preserve">задачи </w:t>
      </w:r>
      <w:r w:rsidRPr="00496401">
        <w:rPr>
          <w:position w:val="-12"/>
          <w:sz w:val="28"/>
        </w:rPr>
        <w:object w:dxaOrig="420" w:dyaOrig="320">
          <v:shape id="_x0000_i1052" type="#_x0000_t75" style="width:20.7pt;height:16.1pt" o:ole="">
            <v:imagedata r:id="rId54" o:title=""/>
          </v:shape>
          <o:OLEObject Type="Embed" ProgID="Equation.2" ShapeID="_x0000_i1052" DrawAspect="Content" ObjectID="_1490846453" r:id="rId55"/>
        </w:object>
      </w:r>
      <w:r>
        <w:rPr>
          <w:sz w:val="28"/>
        </w:rPr>
        <w:t xml:space="preserve">, принимающее нулевые значения на характеристиках ОС и ОD, положительный максимум и отрицательный минимум в замкнутой области </w:t>
      </w:r>
      <w:r w:rsidRPr="00496401">
        <w:rPr>
          <w:position w:val="-8"/>
          <w:sz w:val="28"/>
        </w:rPr>
        <w:object w:dxaOrig="279" w:dyaOrig="320">
          <v:shape id="_x0000_i1053" type="#_x0000_t75" style="width:13.8pt;height:16.1pt" o:ole="">
            <v:imagedata r:id="rId56" o:title=""/>
          </v:shape>
          <o:OLEObject Type="Embed" ProgID="Equation.2" ShapeID="_x0000_i1053" DrawAspect="Content" ObjectID="_1490846454" r:id="rId57"/>
        </w:object>
      </w:r>
      <w:r>
        <w:rPr>
          <w:sz w:val="28"/>
        </w:rPr>
        <w:t xml:space="preserve"> принимает на кривой </w:t>
      </w:r>
      <w:r>
        <w:rPr>
          <w:sz w:val="28"/>
        </w:rPr>
        <w:sym w:font="Symbol" w:char="F073"/>
      </w:r>
      <w:r>
        <w:rPr>
          <w:sz w:val="28"/>
        </w:rPr>
        <w:t>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Справедливость теоремы 1.1. основана на следующих леммах.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Лемма 1.1.</w:t>
      </w:r>
      <w:r>
        <w:rPr>
          <w:sz w:val="28"/>
        </w:rPr>
        <w:t xml:space="preserve"> Пусть </w:t>
      </w:r>
      <w:r w:rsidRPr="00496401">
        <w:rPr>
          <w:position w:val="-12"/>
          <w:sz w:val="28"/>
        </w:rPr>
        <w:object w:dxaOrig="5260" w:dyaOrig="420">
          <v:shape id="_x0000_i1054" type="#_x0000_t75" style="width:262.7pt;height:20.7pt" o:ole="">
            <v:imagedata r:id="rId58" o:title=""/>
          </v:shape>
          <o:OLEObject Type="Embed" ProgID="Equation.2" ShapeID="_x0000_i1054" DrawAspect="Content" ObjectID="_1490846455" r:id="rId59"/>
        </w:object>
      </w:r>
      <w:r>
        <w:rPr>
          <w:sz w:val="28"/>
        </w:rPr>
        <w:t xml:space="preserve"> решение уравнение (1), обращающееся в нуль на характеристике ОD [OC] принимает свой положительный максимум  (отрицательный минимум) в точке </w:t>
      </w:r>
      <w:r w:rsidRPr="00496401">
        <w:rPr>
          <w:position w:val="-10"/>
          <w:sz w:val="28"/>
        </w:rPr>
        <w:object w:dxaOrig="1740" w:dyaOrig="380">
          <v:shape id="_x0000_i1055" type="#_x0000_t75" style="width:87.3pt;height:19.15pt" o:ole="">
            <v:imagedata r:id="rId60" o:title=""/>
          </v:shape>
          <o:OLEObject Type="Embed" ProgID="Equation.2" ShapeID="_x0000_i1055" DrawAspect="Content" ObjectID="_1490846456" r:id="rId61"/>
        </w:object>
      </w:r>
      <w:r>
        <w:rPr>
          <w:sz w:val="28"/>
        </w:rPr>
        <w:t>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Тогда 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  <w:r w:rsidRPr="00496401">
        <w:rPr>
          <w:position w:val="-26"/>
          <w:sz w:val="28"/>
        </w:rPr>
        <w:object w:dxaOrig="4260" w:dyaOrig="740">
          <v:shape id="_x0000_i1056" type="#_x0000_t75" style="width:212.95pt;height:36.75pt" o:ole="">
            <v:imagedata r:id="rId62" o:title=""/>
          </v:shape>
          <o:OLEObject Type="Embed" ProgID="Equation.2" ShapeID="_x0000_i1056" DrawAspect="Content" ObjectID="_1490846457" r:id="rId63"/>
        </w:object>
      </w:r>
      <w:r>
        <w:rPr>
          <w:sz w:val="28"/>
        </w:rPr>
        <w:t xml:space="preserve">                                                  (6)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tab/>
        <w:t>[</w:t>
      </w:r>
      <w:r w:rsidRPr="00496401">
        <w:rPr>
          <w:position w:val="-24"/>
          <w:sz w:val="28"/>
        </w:rPr>
        <w:object w:dxaOrig="4140" w:dyaOrig="700">
          <v:shape id="_x0000_i1057" type="#_x0000_t75" style="width:206.8pt;height:35.25pt" o:ole="">
            <v:imagedata r:id="rId64" o:title=""/>
          </v:shape>
          <o:OLEObject Type="Embed" ProgID="Equation.2" ShapeID="_x0000_i1057" DrawAspect="Content" ObjectID="_1490846458" r:id="rId65"/>
        </w:object>
      </w:r>
      <w:r>
        <w:rPr>
          <w:sz w:val="28"/>
        </w:rPr>
        <w:t xml:space="preserve"> ],                                               (7)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>при условии, что этот предел существует.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Лемма 1.2.</w:t>
      </w:r>
      <w:r>
        <w:rPr>
          <w:sz w:val="28"/>
        </w:rPr>
        <w:t xml:space="preserve"> Пусть в области </w:t>
      </w:r>
      <w:r w:rsidRPr="00496401">
        <w:rPr>
          <w:position w:val="-8"/>
          <w:sz w:val="28"/>
        </w:rPr>
        <w:object w:dxaOrig="279" w:dyaOrig="279">
          <v:shape id="_x0000_i1058" type="#_x0000_t75" style="width:13.8pt;height:13.8pt" o:ole="">
            <v:imagedata r:id="rId66" o:title=""/>
          </v:shape>
          <o:OLEObject Type="Embed" ProgID="Equation.2" ShapeID="_x0000_i1058" DrawAspect="Content" ObjectID="_1490846459" r:id="rId67"/>
        </w:object>
      </w:r>
      <w:r>
        <w:rPr>
          <w:sz w:val="28"/>
        </w:rPr>
        <w:t xml:space="preserve"> функция </w:t>
      </w:r>
      <w:r w:rsidRPr="00496401">
        <w:rPr>
          <w:position w:val="-10"/>
          <w:sz w:val="28"/>
        </w:rPr>
        <w:object w:dxaOrig="2520" w:dyaOrig="380">
          <v:shape id="_x0000_i1059" type="#_x0000_t75" style="width:126.4pt;height:19.15pt" o:ole="">
            <v:imagedata r:id="rId68" o:title=""/>
          </v:shape>
          <o:OLEObject Type="Embed" ProgID="Equation.2" ShapeID="_x0000_i1059" DrawAspect="Content" ObjectID="_1490846460" r:id="rId69"/>
        </w:object>
      </w:r>
      <w:r>
        <w:rPr>
          <w:sz w:val="28"/>
        </w:rPr>
        <w:t xml:space="preserve"> удовлетворяет неравенству </w:t>
      </w:r>
      <w:r w:rsidRPr="00496401">
        <w:rPr>
          <w:position w:val="-8"/>
          <w:sz w:val="28"/>
        </w:rPr>
        <w:object w:dxaOrig="1880" w:dyaOrig="320">
          <v:shape id="_x0000_i1060" type="#_x0000_t75" style="width:94.2pt;height:16.1pt" o:ole="">
            <v:imagedata r:id="rId70" o:title=""/>
          </v:shape>
          <o:OLEObject Type="Embed" ProgID="Equation.2" ShapeID="_x0000_i1060" DrawAspect="Content" ObjectID="_1490846461" r:id="rId71"/>
        </w:object>
      </w:r>
      <w:r>
        <w:rPr>
          <w:sz w:val="28"/>
        </w:rPr>
        <w:t xml:space="preserve"> и принимает наибольшее положительное (наименьшее отрицательное) значение в точках </w:t>
      </w:r>
      <w:r w:rsidRPr="00496401">
        <w:rPr>
          <w:position w:val="-10"/>
          <w:sz w:val="28"/>
        </w:rPr>
        <w:object w:dxaOrig="1440" w:dyaOrig="380">
          <v:shape id="_x0000_i1061" type="#_x0000_t75" style="width:1in;height:19.15pt" o:ole="">
            <v:imagedata r:id="rId72" o:title=""/>
          </v:shape>
          <o:OLEObject Type="Embed" ProgID="Equation.2" ShapeID="_x0000_i1061" DrawAspect="Content" ObjectID="_1490846462" r:id="rId73"/>
        </w:object>
      </w:r>
      <w:r>
        <w:rPr>
          <w:sz w:val="28"/>
        </w:rPr>
        <w:t xml:space="preserve"> и </w:t>
      </w:r>
      <w:r w:rsidRPr="00496401">
        <w:rPr>
          <w:position w:val="-10"/>
          <w:sz w:val="28"/>
        </w:rPr>
        <w:object w:dxaOrig="1500" w:dyaOrig="380">
          <v:shape id="_x0000_i1062" type="#_x0000_t75" style="width:75.05pt;height:19.15pt" o:ole="">
            <v:imagedata r:id="rId74" o:title=""/>
          </v:shape>
          <o:OLEObject Type="Embed" ProgID="Equation.2" ShapeID="_x0000_i1062" DrawAspect="Content" ObjectID="_1490846463" r:id="rId75"/>
        </w:object>
      </w:r>
      <w:r>
        <w:rPr>
          <w:sz w:val="28"/>
        </w:rPr>
        <w:t xml:space="preserve">. Если значения </w:t>
      </w:r>
      <w:r w:rsidRPr="00496401">
        <w:rPr>
          <w:position w:val="-10"/>
          <w:sz w:val="28"/>
        </w:rPr>
        <w:object w:dxaOrig="660" w:dyaOrig="360">
          <v:shape id="_x0000_i1063" type="#_x0000_t75" style="width:32.95pt;height:18.4pt" o:ole="">
            <v:imagedata r:id="rId76" o:title=""/>
          </v:shape>
          <o:OLEObject Type="Embed" ProgID="Equation.2" ShapeID="_x0000_i1063" DrawAspect="Content" ObjectID="_1490846464" r:id="rId77"/>
        </w:object>
      </w:r>
      <w:r>
        <w:rPr>
          <w:sz w:val="28"/>
        </w:rPr>
        <w:t xml:space="preserve"> на </w:t>
      </w:r>
      <w:r>
        <w:rPr>
          <w:sz w:val="28"/>
        </w:rPr>
        <w:sym w:font="Symbol" w:char="F073"/>
      </w:r>
      <w:r>
        <w:rPr>
          <w:sz w:val="28"/>
        </w:rPr>
        <w:t xml:space="preserve"> меньше (больше), чем </w:t>
      </w:r>
      <w:r w:rsidRPr="00496401">
        <w:rPr>
          <w:position w:val="-10"/>
          <w:sz w:val="28"/>
        </w:rPr>
        <w:object w:dxaOrig="720" w:dyaOrig="380">
          <v:shape id="_x0000_i1064" type="#_x0000_t75" style="width:36pt;height:19.15pt" o:ole="">
            <v:imagedata r:id="rId78" o:title=""/>
          </v:shape>
          <o:OLEObject Type="Embed" ProgID="Equation.2" ShapeID="_x0000_i1064" DrawAspect="Content" ObjectID="_1490846465" r:id="rId79"/>
        </w:object>
      </w:r>
      <w:r>
        <w:rPr>
          <w:sz w:val="28"/>
        </w:rPr>
        <w:t xml:space="preserve"> и </w:t>
      </w:r>
      <w:r w:rsidRPr="00496401">
        <w:rPr>
          <w:position w:val="-10"/>
          <w:sz w:val="28"/>
        </w:rPr>
        <w:object w:dxaOrig="760" w:dyaOrig="380">
          <v:shape id="_x0000_i1065" type="#_x0000_t75" style="width:38.3pt;height:19.15pt" o:ole="">
            <v:imagedata r:id="rId80" o:title=""/>
          </v:shape>
          <o:OLEObject Type="Embed" ProgID="Equation.2" ShapeID="_x0000_i1065" DrawAspect="Content" ObjectID="_1490846466" r:id="rId81"/>
        </w:object>
      </w:r>
      <w:r>
        <w:rPr>
          <w:sz w:val="28"/>
        </w:rPr>
        <w:t xml:space="preserve">, то 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ab/>
      </w:r>
      <w:r w:rsidRPr="00496401">
        <w:rPr>
          <w:position w:val="-26"/>
          <w:sz w:val="28"/>
        </w:rPr>
        <w:object w:dxaOrig="2840" w:dyaOrig="740">
          <v:shape id="_x0000_i1066" type="#_x0000_t75" style="width:141.7pt;height:36.75pt" o:ole="">
            <v:imagedata r:id="rId82" o:title=""/>
          </v:shape>
          <o:OLEObject Type="Embed" ProgID="Equation.2" ShapeID="_x0000_i1066" DrawAspect="Content" ObjectID="_1490846467" r:id="rId83"/>
        </w:object>
      </w:r>
      <w:r>
        <w:rPr>
          <w:sz w:val="28"/>
        </w:rPr>
        <w:t>,                                                             (8)</w:t>
      </w:r>
    </w:p>
    <w:p w:rsidR="00496401" w:rsidRDefault="00547C20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  <w:r w:rsidRPr="00496401">
        <w:rPr>
          <w:position w:val="-22"/>
          <w:sz w:val="28"/>
        </w:rPr>
        <w:object w:dxaOrig="2820" w:dyaOrig="700">
          <v:shape id="_x0000_i1067" type="#_x0000_t75" style="width:140.95pt;height:35.25pt" o:ole="">
            <v:imagedata r:id="rId84" o:title=""/>
          </v:shape>
          <o:OLEObject Type="Embed" ProgID="Equation.2" ShapeID="_x0000_i1067" DrawAspect="Content" ObjectID="_1490846468" r:id="rId85"/>
        </w:object>
      </w:r>
      <w:r>
        <w:rPr>
          <w:sz w:val="28"/>
        </w:rPr>
        <w:t>,                                                             (9)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>при условии, что эти пределы существуют.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Единственность решения задачи </w:t>
      </w:r>
      <w:r w:rsidRPr="00496401">
        <w:rPr>
          <w:position w:val="-12"/>
          <w:sz w:val="28"/>
        </w:rPr>
        <w:object w:dxaOrig="440" w:dyaOrig="320">
          <v:shape id="_x0000_i1068" type="#_x0000_t75" style="width:22.2pt;height:16.1pt" o:ole="">
            <v:imagedata r:id="rId86" o:title=""/>
          </v:shape>
          <o:OLEObject Type="Embed" ProgID="Equation.2" ShapeID="_x0000_i1068" DrawAspect="Content" ObjectID="_1490846469" r:id="rId87"/>
        </w:object>
      </w:r>
      <w:r>
        <w:rPr>
          <w:sz w:val="28"/>
        </w:rPr>
        <w:t xml:space="preserve"> вытекает из теоремы 1.1.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Отметим, что при исследовании существования решения задачи </w:t>
      </w:r>
      <w:r w:rsidRPr="00496401">
        <w:rPr>
          <w:position w:val="-12"/>
          <w:sz w:val="28"/>
        </w:rPr>
        <w:object w:dxaOrig="440" w:dyaOrig="320">
          <v:shape id="_x0000_i1069" type="#_x0000_t75" style="width:22.2pt;height:16.1pt" o:ole="">
            <v:imagedata r:id="rId86" o:title=""/>
          </v:shape>
          <o:OLEObject Type="Embed" ProgID="Equation.2" ShapeID="_x0000_i1069" DrawAspect="Content" ObjectID="_1490846470" r:id="rId88"/>
        </w:object>
      </w:r>
      <w:r>
        <w:rPr>
          <w:sz w:val="28"/>
        </w:rPr>
        <w:t xml:space="preserve"> важную роль играет изучение краевых задач для вырождающегося эллиптического уравнения с сингулярными коэффициентами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496401">
        <w:rPr>
          <w:position w:val="-24"/>
          <w:sz w:val="28"/>
        </w:rPr>
        <w:object w:dxaOrig="3980" w:dyaOrig="660">
          <v:shape id="_x0000_i1070" type="#_x0000_t75" style="width:199.15pt;height:32.95pt" o:ole="">
            <v:imagedata r:id="rId89" o:title=""/>
          </v:shape>
          <o:OLEObject Type="Embed" ProgID="Equation.2" ShapeID="_x0000_i1070" DrawAspect="Content" ObjectID="_1490846471" r:id="rId90"/>
        </w:object>
      </w:r>
      <w:r>
        <w:rPr>
          <w:sz w:val="28"/>
        </w:rPr>
        <w:t>,                                                             (10)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>которые ранее не были исследованы. Поэтому второй параграф главы I посвящён постановке и исследованию задач N и D.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Пусть </w:t>
      </w:r>
      <w:r w:rsidRPr="00496401">
        <w:rPr>
          <w:position w:val="-8"/>
          <w:sz w:val="28"/>
        </w:rPr>
        <w:object w:dxaOrig="279" w:dyaOrig="279">
          <v:shape id="_x0000_i1071" type="#_x0000_t75" style="width:13.8pt;height:13.8pt" o:ole="">
            <v:imagedata r:id="rId91" o:title=""/>
          </v:shape>
          <o:OLEObject Type="Embed" ProgID="Equation.2" ShapeID="_x0000_i1071" DrawAspect="Content" ObjectID="_1490846472" r:id="rId92"/>
        </w:object>
      </w:r>
      <w:r>
        <w:rPr>
          <w:sz w:val="28"/>
        </w:rPr>
        <w:t xml:space="preserve">-область, ограниченная отрезками </w:t>
      </w:r>
      <w:r w:rsidRPr="00496401">
        <w:rPr>
          <w:position w:val="-20"/>
          <w:sz w:val="28"/>
        </w:rPr>
        <w:object w:dxaOrig="760" w:dyaOrig="560">
          <v:shape id="_x0000_i1072" type="#_x0000_t75" style="width:38.3pt;height:28.35pt" o:ole="">
            <v:imagedata r:id="rId93" o:title=""/>
          </v:shape>
          <o:OLEObject Type="Embed" ProgID="Equation.2" ShapeID="_x0000_i1072" DrawAspect="Content" ObjectID="_1490846473" r:id="rId94"/>
        </w:object>
      </w:r>
      <w:r>
        <w:rPr>
          <w:sz w:val="28"/>
        </w:rPr>
        <w:t xml:space="preserve"> оси х-ов, </w:t>
      </w:r>
      <w:r w:rsidRPr="00496401">
        <w:rPr>
          <w:position w:val="-20"/>
          <w:sz w:val="28"/>
        </w:rPr>
        <w:object w:dxaOrig="760" w:dyaOrig="560">
          <v:shape id="_x0000_i1073" type="#_x0000_t75" style="width:38.3pt;height:28.35pt" o:ole="">
            <v:imagedata r:id="rId93" o:title=""/>
          </v:shape>
          <o:OLEObject Type="Embed" ProgID="Equation.2" ShapeID="_x0000_i1073" DrawAspect="Content" ObjectID="_1490846474" r:id="rId95"/>
        </w:object>
      </w:r>
      <w:r>
        <w:rPr>
          <w:sz w:val="28"/>
        </w:rPr>
        <w:t>оси у-ов и нормальной кривой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96401">
        <w:rPr>
          <w:position w:val="-8"/>
          <w:sz w:val="28"/>
        </w:rPr>
        <w:object w:dxaOrig="1800" w:dyaOrig="320">
          <v:shape id="_x0000_i1074" type="#_x0000_t75" style="width:90.4pt;height:16.1pt" o:ole="">
            <v:imagedata r:id="rId96" o:title=""/>
          </v:shape>
          <o:OLEObject Type="Embed" ProgID="Equation.2" ShapeID="_x0000_i1074" DrawAspect="Content" ObjectID="_1490846475" r:id="rId97"/>
        </w:object>
      </w:r>
      <w:r>
        <w:rPr>
          <w:sz w:val="28"/>
        </w:rPr>
        <w:t>,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 концами в точках </w:t>
      </w:r>
      <w:r w:rsidRPr="00496401">
        <w:rPr>
          <w:position w:val="-20"/>
          <w:sz w:val="28"/>
        </w:rPr>
        <w:object w:dxaOrig="2020" w:dyaOrig="560">
          <v:shape id="_x0000_i1075" type="#_x0000_t75" style="width:101.1pt;height:28.35pt" o:ole="">
            <v:imagedata r:id="rId98" o:title=""/>
          </v:shape>
          <o:OLEObject Type="Embed" ProgID="Equation.2" ShapeID="_x0000_i1075" DrawAspect="Content" ObjectID="_1490846476" r:id="rId99"/>
        </w:object>
      </w:r>
      <w:r>
        <w:rPr>
          <w:sz w:val="28"/>
        </w:rPr>
        <w:t xml:space="preserve">, лежащей в первом квадранте </w:t>
      </w:r>
      <w:r w:rsidRPr="00496401">
        <w:rPr>
          <w:position w:val="-8"/>
          <w:sz w:val="28"/>
        </w:rPr>
        <w:object w:dxaOrig="1120" w:dyaOrig="260">
          <v:shape id="_x0000_i1076" type="#_x0000_t75" style="width:55.9pt;height:13pt" o:ole="">
            <v:imagedata r:id="rId100" o:title=""/>
          </v:shape>
          <o:OLEObject Type="Embed" ProgID="Equation.2" ShapeID="_x0000_i1076" DrawAspect="Content" ObjectID="_1490846477" r:id="rId101"/>
        </w:object>
      </w:r>
      <w:r>
        <w:rPr>
          <w:sz w:val="28"/>
        </w:rPr>
        <w:t>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Определение 1.1.</w:t>
      </w:r>
      <w:r>
        <w:rPr>
          <w:sz w:val="28"/>
        </w:rPr>
        <w:t xml:space="preserve"> Регулярным решением уравнения (10) в области </w:t>
      </w:r>
      <w:r w:rsidRPr="00496401">
        <w:rPr>
          <w:position w:val="-8"/>
          <w:sz w:val="28"/>
        </w:rPr>
        <w:object w:dxaOrig="279" w:dyaOrig="279">
          <v:shape id="_x0000_i1077" type="#_x0000_t75" style="width:13.8pt;height:13.8pt" o:ole="">
            <v:imagedata r:id="rId91" o:title=""/>
          </v:shape>
          <o:OLEObject Type="Embed" ProgID="Equation.2" ShapeID="_x0000_i1077" DrawAspect="Content" ObjectID="_1490846478" r:id="rId102"/>
        </w:object>
      </w:r>
      <w:r>
        <w:rPr>
          <w:sz w:val="28"/>
        </w:rPr>
        <w:t xml:space="preserve"> будем называть функцию </w:t>
      </w:r>
      <w:r w:rsidRPr="00496401">
        <w:rPr>
          <w:position w:val="-10"/>
          <w:sz w:val="28"/>
        </w:rPr>
        <w:object w:dxaOrig="2480" w:dyaOrig="380">
          <v:shape id="_x0000_i1078" type="#_x0000_t75" style="width:124.1pt;height:19.15pt" o:ole="">
            <v:imagedata r:id="rId103" o:title=""/>
          </v:shape>
          <o:OLEObject Type="Embed" ProgID="Equation.2" ShapeID="_x0000_i1078" DrawAspect="Content" ObjectID="_1490846479" r:id="rId104"/>
        </w:object>
      </w:r>
      <w:r>
        <w:rPr>
          <w:sz w:val="28"/>
        </w:rPr>
        <w:t xml:space="preserve">, удовлетворяющую этому уравнению в области </w:t>
      </w:r>
      <w:r w:rsidRPr="00496401">
        <w:rPr>
          <w:position w:val="-8"/>
          <w:sz w:val="28"/>
        </w:rPr>
        <w:object w:dxaOrig="279" w:dyaOrig="279">
          <v:shape id="_x0000_i1079" type="#_x0000_t75" style="width:13.8pt;height:13.8pt" o:ole="">
            <v:imagedata r:id="rId91" o:title=""/>
          </v:shape>
          <o:OLEObject Type="Embed" ProgID="Equation.2" ShapeID="_x0000_i1079" DrawAspect="Content" ObjectID="_1490846480" r:id="rId105"/>
        </w:object>
      </w:r>
      <w:r>
        <w:rPr>
          <w:sz w:val="28"/>
        </w:rPr>
        <w:t>.</w:t>
      </w:r>
    </w:p>
    <w:p w:rsidR="00496401" w:rsidRDefault="00547C20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Задача N.</w:t>
      </w:r>
      <w:r>
        <w:rPr>
          <w:sz w:val="28"/>
        </w:rPr>
        <w:t xml:space="preserve"> Найти в области </w:t>
      </w:r>
      <w:r w:rsidRPr="00496401">
        <w:rPr>
          <w:position w:val="-8"/>
          <w:sz w:val="28"/>
        </w:rPr>
        <w:object w:dxaOrig="279" w:dyaOrig="279">
          <v:shape id="_x0000_i1080" type="#_x0000_t75" style="width:13.8pt;height:13.8pt" o:ole="">
            <v:imagedata r:id="rId91" o:title=""/>
          </v:shape>
          <o:OLEObject Type="Embed" ProgID="Equation.2" ShapeID="_x0000_i1080" DrawAspect="Content" ObjectID="_1490846481" r:id="rId106"/>
        </w:object>
      </w:r>
      <w:r>
        <w:rPr>
          <w:sz w:val="28"/>
        </w:rPr>
        <w:t xml:space="preserve"> регулярное решение уравнения (10), удовлотворяющее краевым условиям </w:t>
      </w:r>
    </w:p>
    <w:p w:rsidR="00547C20" w:rsidRDefault="00547C2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496401">
        <w:rPr>
          <w:position w:val="-42"/>
          <w:sz w:val="28"/>
        </w:rPr>
        <w:object w:dxaOrig="7220" w:dyaOrig="999">
          <v:shape id="_x0000_i1081" type="#_x0000_t75" style="width:360.75pt;height:49.8pt" o:ole="">
            <v:imagedata r:id="rId107" o:title=""/>
          </v:shape>
          <o:OLEObject Type="Embed" ProgID="Equation.2" ShapeID="_x0000_i1081" DrawAspect="Content" ObjectID="_1490846482" r:id="rId108"/>
        </w:object>
      </w:r>
      <w:r>
        <w:rPr>
          <w:sz w:val="28"/>
        </w:rPr>
        <w:t xml:space="preserve">            (11)</w:t>
      </w:r>
    </w:p>
    <w:p w:rsidR="00B9007D" w:rsidRDefault="00B9007D" w:rsidP="00B9007D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 xml:space="preserve">где </w:t>
      </w:r>
      <w:r w:rsidRPr="00E862F4">
        <w:rPr>
          <w:position w:val="-10"/>
          <w:sz w:val="28"/>
        </w:rPr>
        <w:object w:dxaOrig="2160" w:dyaOrig="360">
          <v:shape id="_x0000_i1082" type="#_x0000_t75" style="width:108.75pt;height:18.4pt" o:ole="">
            <v:imagedata r:id="rId109" o:title=""/>
          </v:shape>
          <o:OLEObject Type="Embed" ProgID="Equation.2" ShapeID="_x0000_i1082" DrawAspect="Content" ObjectID="_1490846483" r:id="rId110"/>
        </w:object>
      </w:r>
      <w:r>
        <w:rPr>
          <w:sz w:val="28"/>
        </w:rPr>
        <w:t xml:space="preserve">-заданные функции, причем </w:t>
      </w:r>
      <w:r w:rsidRPr="00E862F4">
        <w:rPr>
          <w:position w:val="-20"/>
          <w:sz w:val="28"/>
        </w:rPr>
        <w:object w:dxaOrig="3420" w:dyaOrig="560">
          <v:shape id="_x0000_i1083" type="#_x0000_t75" style="width:170.8pt;height:27.55pt" o:ole="">
            <v:imagedata r:id="rId111" o:title=""/>
          </v:shape>
          <o:OLEObject Type="Embed" ProgID="Equation.2" ShapeID="_x0000_i1083" DrawAspect="Content" ObjectID="_1490846484" r:id="rId112"/>
        </w:object>
      </w:r>
      <w:r>
        <w:rPr>
          <w:sz w:val="28"/>
        </w:rPr>
        <w:t xml:space="preserve"> при </w:t>
      </w:r>
      <w:r w:rsidRPr="00E862F4">
        <w:rPr>
          <w:position w:val="-10"/>
          <w:sz w:val="28"/>
        </w:rPr>
        <w:object w:dxaOrig="1419" w:dyaOrig="360">
          <v:shape id="_x0000_i1084" type="#_x0000_t75" style="width:71.25pt;height:18.4pt" o:ole="">
            <v:imagedata r:id="rId113" o:title=""/>
          </v:shape>
          <o:OLEObject Type="Embed" ProgID="Equation.2" ShapeID="_x0000_i1084" DrawAspect="Content" ObjectID="_1490846485" r:id="rId114"/>
        </w:object>
      </w:r>
      <w:r>
        <w:rPr>
          <w:sz w:val="28"/>
        </w:rPr>
        <w:t xml:space="preserve"> функция </w:t>
      </w:r>
      <w:r w:rsidRPr="00E862F4">
        <w:rPr>
          <w:position w:val="-12"/>
          <w:sz w:val="28"/>
        </w:rPr>
        <w:object w:dxaOrig="1239" w:dyaOrig="400">
          <v:shape id="_x0000_i1085" type="#_x0000_t75" style="width:62.05pt;height:19.9pt" o:ole="">
            <v:imagedata r:id="rId115" o:title=""/>
          </v:shape>
          <o:OLEObject Type="Embed" ProgID="Equation.2" ShapeID="_x0000_i1085" DrawAspect="Content" ObjectID="_1490846486" r:id="rId116"/>
        </w:object>
      </w:r>
      <w:r>
        <w:rPr>
          <w:sz w:val="28"/>
        </w:rPr>
        <w:t xml:space="preserve"> может обращатья в бесконечность порядка </w:t>
      </w:r>
      <w:r>
        <w:rPr>
          <w:sz w:val="28"/>
        </w:rPr>
        <w:lastRenderedPageBreak/>
        <w:t xml:space="preserve">меньше </w:t>
      </w:r>
      <w:r w:rsidRPr="00E862F4">
        <w:rPr>
          <w:position w:val="-10"/>
          <w:sz w:val="28"/>
        </w:rPr>
        <w:object w:dxaOrig="1380" w:dyaOrig="380">
          <v:shape id="_x0000_i1086" type="#_x0000_t75" style="width:68.95pt;height:19.15pt" o:ole="">
            <v:imagedata r:id="rId117" o:title=""/>
          </v:shape>
          <o:OLEObject Type="Embed" ProgID="Equation.2" ShapeID="_x0000_i1086" DrawAspect="Content" ObjectID="_1490846487" r:id="rId118"/>
        </w:object>
      </w:r>
      <w:r>
        <w:rPr>
          <w:sz w:val="28"/>
        </w:rPr>
        <w:t xml:space="preserve">,  при  </w:t>
      </w:r>
      <w:r w:rsidRPr="00E862F4">
        <w:rPr>
          <w:position w:val="-20"/>
          <w:sz w:val="28"/>
        </w:rPr>
        <w:object w:dxaOrig="1979" w:dyaOrig="560">
          <v:shape id="_x0000_i1087" type="#_x0000_t75" style="width:98.8pt;height:27.55pt" o:ole="">
            <v:imagedata r:id="rId119" o:title=""/>
          </v:shape>
          <o:OLEObject Type="Embed" ProgID="Equation.2" ShapeID="_x0000_i1087" DrawAspect="Content" ObjectID="_1490846488" r:id="rId120"/>
        </w:object>
      </w:r>
      <w:r>
        <w:rPr>
          <w:sz w:val="28"/>
        </w:rPr>
        <w:t xml:space="preserve"> в бесконечность порядка меньше </w:t>
      </w:r>
      <w:r w:rsidRPr="00E862F4">
        <w:rPr>
          <w:position w:val="-26"/>
          <w:sz w:val="28"/>
        </w:rPr>
        <w:object w:dxaOrig="1499" w:dyaOrig="700">
          <v:shape id="_x0000_i1088" type="#_x0000_t75" style="width:75.05pt;height:36pt" o:ole="">
            <v:imagedata r:id="rId121" o:title=""/>
          </v:shape>
          <o:OLEObject Type="Embed" ProgID="Equation.2" ShapeID="_x0000_i1088" DrawAspect="Content" ObjectID="_1490846489" r:id="rId122"/>
        </w:object>
      </w:r>
      <w:r>
        <w:rPr>
          <w:sz w:val="28"/>
        </w:rPr>
        <w:t>.</w:t>
      </w:r>
      <w:r>
        <w:rPr>
          <w:sz w:val="28"/>
        </w:rPr>
        <w:tab/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Задача D</w:t>
      </w:r>
      <w:r>
        <w:rPr>
          <w:sz w:val="28"/>
        </w:rPr>
        <w:t xml:space="preserve">. Найти в области </w:t>
      </w:r>
      <w:r w:rsidRPr="00E862F4">
        <w:rPr>
          <w:position w:val="-8"/>
          <w:sz w:val="28"/>
        </w:rPr>
        <w:object w:dxaOrig="280" w:dyaOrig="280">
          <v:shape id="_x0000_i1089" type="#_x0000_t75" style="width:14.55pt;height:14.55pt" o:ole="">
            <v:imagedata r:id="rId91" o:title=""/>
          </v:shape>
          <o:OLEObject Type="Embed" ProgID="Equation.2" ShapeID="_x0000_i1089" DrawAspect="Content" ObjectID="_1490846490" r:id="rId123"/>
        </w:object>
      </w:r>
      <w:r>
        <w:rPr>
          <w:sz w:val="28"/>
        </w:rPr>
        <w:t xml:space="preserve"> регулярное решение уравнения (10), удовлетворяющее краевым условиям: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E862F4">
        <w:rPr>
          <w:position w:val="-36"/>
          <w:sz w:val="28"/>
        </w:rPr>
        <w:object w:dxaOrig="5540" w:dyaOrig="880">
          <v:shape id="_x0000_i1090" type="#_x0000_t75" style="width:277.3pt;height:44.45pt" o:ole="">
            <v:imagedata r:id="rId124" o:title=""/>
          </v:shape>
          <o:OLEObject Type="Embed" ProgID="Equation.2" ShapeID="_x0000_i1090" DrawAspect="Content" ObjectID="_1490846491" r:id="rId125"/>
        </w:object>
      </w:r>
      <w:r>
        <w:rPr>
          <w:sz w:val="28"/>
        </w:rPr>
        <w:t xml:space="preserve">                                      (12)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10"/>
          <w:sz w:val="28"/>
        </w:rPr>
        <w:object w:dxaOrig="2140" w:dyaOrig="360">
          <v:shape id="_x0000_i1091" type="#_x0000_t75" style="width:108pt;height:18.4pt" o:ole="">
            <v:imagedata r:id="rId126" o:title=""/>
          </v:shape>
          <o:OLEObject Type="Embed" ProgID="Equation.2" ShapeID="_x0000_i1091" DrawAspect="Content" ObjectID="_1490846492" r:id="rId127"/>
        </w:object>
      </w:r>
      <w:r>
        <w:rPr>
          <w:sz w:val="28"/>
        </w:rPr>
        <w:t>-заданные функции, причем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E862F4">
        <w:rPr>
          <w:position w:val="-20"/>
          <w:sz w:val="28"/>
        </w:rPr>
        <w:object w:dxaOrig="7580" w:dyaOrig="560">
          <v:shape id="_x0000_i1092" type="#_x0000_t75" style="width:379.15pt;height:27.55pt" o:ole="">
            <v:imagedata r:id="rId128" o:title=""/>
          </v:shape>
          <o:OLEObject Type="Embed" ProgID="Equation.2" ShapeID="_x0000_i1092" DrawAspect="Content" ObjectID="_1490846493" r:id="rId129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</w:t>
      </w:r>
      <w:r>
        <w:rPr>
          <w:sz w:val="28"/>
        </w:rPr>
        <w:sym w:font="Times New Roman" w:char="00A7"/>
      </w:r>
      <w:r>
        <w:rPr>
          <w:sz w:val="28"/>
        </w:rPr>
        <w:t xml:space="preserve">3 главы I доказывается существование решения задачи </w:t>
      </w:r>
      <w:r w:rsidRPr="00E862F4">
        <w:rPr>
          <w:position w:val="-12"/>
          <w:sz w:val="28"/>
        </w:rPr>
        <w:object w:dxaOrig="440" w:dyaOrig="320">
          <v:shape id="_x0000_i1093" type="#_x0000_t75" style="width:21.45pt;height:15.3pt" o:ole="">
            <v:imagedata r:id="rId86" o:title=""/>
          </v:shape>
          <o:OLEObject Type="Embed" ProgID="Equation.2" ShapeID="_x0000_i1093" DrawAspect="Content" ObjectID="_1490846494" r:id="rId130"/>
        </w:object>
      </w:r>
      <w:r>
        <w:rPr>
          <w:sz w:val="28"/>
        </w:rPr>
        <w:t xml:space="preserve"> для уравнения (1) в случаях: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 w:rsidRPr="00E862F4">
        <w:rPr>
          <w:position w:val="-44"/>
          <w:sz w:val="28"/>
        </w:rPr>
        <w:object w:dxaOrig="7300" w:dyaOrig="1000">
          <v:shape id="_x0000_i1094" type="#_x0000_t75" style="width:366.15pt;height:50.55pt" o:ole="">
            <v:imagedata r:id="rId131" o:title=""/>
          </v:shape>
          <o:OLEObject Type="Embed" ProgID="Equation.2" ShapeID="_x0000_i1094" DrawAspect="Content" ObjectID="_1490846495" r:id="rId132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Основным результатом </w:t>
      </w:r>
      <w:r>
        <w:rPr>
          <w:sz w:val="28"/>
        </w:rPr>
        <w:sym w:font="Times New Roman" w:char="00A7"/>
      </w:r>
      <w:r>
        <w:rPr>
          <w:sz w:val="28"/>
        </w:rPr>
        <w:t>4-5 главы I  является доказательство существования и единственности решения задачи БС</w:t>
      </w:r>
      <w:r>
        <w:rPr>
          <w:sz w:val="28"/>
          <w:vertAlign w:val="subscript"/>
        </w:rPr>
        <w:sym w:font="Symbol" w:char="0061"/>
      </w:r>
      <w:r>
        <w:rPr>
          <w:sz w:val="28"/>
          <w:vertAlign w:val="subscript"/>
        </w:rPr>
        <w:t>,</w:t>
      </w:r>
      <w:r>
        <w:rPr>
          <w:sz w:val="28"/>
          <w:vertAlign w:val="subscript"/>
        </w:rPr>
        <w:sym w:font="Symbol" w:char="0062"/>
      </w:r>
      <w:r>
        <w:rPr>
          <w:sz w:val="28"/>
        </w:rPr>
        <w:t>: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Задача БС</w:t>
      </w:r>
      <w:r>
        <w:rPr>
          <w:b/>
          <w:sz w:val="28"/>
          <w:vertAlign w:val="subscript"/>
        </w:rPr>
        <w:sym w:font="Symbol" w:char="0061"/>
      </w:r>
      <w:r>
        <w:rPr>
          <w:b/>
          <w:sz w:val="28"/>
          <w:vertAlign w:val="subscript"/>
        </w:rPr>
        <w:t>,</w:t>
      </w:r>
      <w:r>
        <w:rPr>
          <w:b/>
          <w:sz w:val="28"/>
          <w:vertAlign w:val="subscript"/>
        </w:rPr>
        <w:sym w:font="Symbol" w:char="0062"/>
      </w:r>
      <w:r>
        <w:rPr>
          <w:b/>
          <w:sz w:val="28"/>
          <w:vertAlign w:val="subscript"/>
        </w:rPr>
        <w:softHyphen/>
      </w:r>
      <w:r>
        <w:rPr>
          <w:b/>
          <w:sz w:val="28"/>
        </w:rPr>
        <w:t>.</w:t>
      </w:r>
      <w:r>
        <w:rPr>
          <w:sz w:val="28"/>
        </w:rPr>
        <w:t xml:space="preserve"> Найти решение </w:t>
      </w:r>
      <w:r w:rsidRPr="00E862F4">
        <w:rPr>
          <w:position w:val="-10"/>
          <w:sz w:val="28"/>
        </w:rPr>
        <w:object w:dxaOrig="660" w:dyaOrig="360">
          <v:shape id="_x0000_i1095" type="#_x0000_t75" style="width:32.95pt;height:18.4pt" o:ole="">
            <v:imagedata r:id="rId76" o:title=""/>
          </v:shape>
          <o:OLEObject Type="Embed" ProgID="Equation.2" ShapeID="_x0000_i1095" DrawAspect="Content" ObjectID="_1490846496" r:id="rId133"/>
        </w:object>
      </w:r>
      <w:r>
        <w:rPr>
          <w:sz w:val="28"/>
        </w:rPr>
        <w:t xml:space="preserve"> уравнения (1), удовлетворяющее всем условиям задачи </w:t>
      </w:r>
      <w:r w:rsidRPr="00E862F4">
        <w:rPr>
          <w:position w:val="-12"/>
          <w:sz w:val="28"/>
        </w:rPr>
        <w:object w:dxaOrig="440" w:dyaOrig="320">
          <v:shape id="_x0000_i1096" type="#_x0000_t75" style="width:21.45pt;height:15.3pt" o:ole="">
            <v:imagedata r:id="rId86" o:title=""/>
          </v:shape>
          <o:OLEObject Type="Embed" ProgID="Equation.2" ShapeID="_x0000_i1096" DrawAspect="Content" ObjectID="_1490846497" r:id="rId134"/>
        </w:object>
      </w:r>
      <w:r>
        <w:rPr>
          <w:sz w:val="28"/>
        </w:rPr>
        <w:t xml:space="preserve">, кроме условия (3), которое заменяется условием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rFonts w:ascii="Albertus Medium Tur" w:hAnsi="Albertus Medium Tur"/>
          <w:sz w:val="28"/>
        </w:rPr>
        <w:tab/>
      </w:r>
      <w:r w:rsidRPr="00E862F4">
        <w:rPr>
          <w:rFonts w:ascii="Albertus Medium Tur" w:hAnsi="Albertus Medium Tur"/>
          <w:position w:val="-62"/>
          <w:sz w:val="28"/>
        </w:rPr>
        <w:object w:dxaOrig="6100" w:dyaOrig="1400">
          <v:shape id="_x0000_i1097" type="#_x0000_t75" style="width:304.1pt;height:70.45pt" o:ole="">
            <v:imagedata r:id="rId135" o:title=""/>
          </v:shape>
          <o:OLEObject Type="Embed" ProgID="Equation.2" ShapeID="_x0000_i1097" DrawAspect="Content" ObjectID="_1490846498" r:id="rId136"/>
        </w:object>
      </w:r>
      <w:r>
        <w:rPr>
          <w:rFonts w:ascii="Albertus Medium Tur" w:hAnsi="Albertus Medium Tur"/>
          <w:sz w:val="28"/>
        </w:rPr>
        <w:t xml:space="preserve">                        </w:t>
      </w:r>
      <w:r>
        <w:rPr>
          <w:sz w:val="28"/>
        </w:rPr>
        <w:t>(13)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10"/>
          <w:sz w:val="28"/>
        </w:rPr>
        <w:object w:dxaOrig="3800" w:dyaOrig="380">
          <v:shape id="_x0000_i1098" type="#_x0000_t75" style="width:189.95pt;height:19.15pt" o:ole="">
            <v:imagedata r:id="rId137" o:title=""/>
          </v:shape>
          <o:OLEObject Type="Embed" ProgID="Equation.2" ShapeID="_x0000_i1098" DrawAspect="Content" ObjectID="_1490846499" r:id="rId138"/>
        </w:object>
      </w:r>
      <w:r>
        <w:rPr>
          <w:sz w:val="28"/>
        </w:rPr>
        <w:t xml:space="preserve"> и функция </w:t>
      </w:r>
      <w:r w:rsidRPr="00E862F4">
        <w:rPr>
          <w:position w:val="-12"/>
          <w:sz w:val="28"/>
        </w:rPr>
        <w:object w:dxaOrig="1259" w:dyaOrig="400">
          <v:shape id="_x0000_i1099" type="#_x0000_t75" style="width:62.8pt;height:19.9pt" o:ole="">
            <v:imagedata r:id="rId139" o:title=""/>
          </v:shape>
          <o:OLEObject Type="Embed" ProgID="Equation.2" ShapeID="_x0000_i1099" DrawAspect="Content" ObjectID="_1490846500" r:id="rId140"/>
        </w:object>
      </w:r>
      <w:r>
        <w:rPr>
          <w:sz w:val="28"/>
        </w:rPr>
        <w:t xml:space="preserve"> имеет особенность порядка меньше </w:t>
      </w:r>
      <w:r w:rsidRPr="00E862F4">
        <w:rPr>
          <w:position w:val="-10"/>
          <w:sz w:val="28"/>
        </w:rPr>
        <w:object w:dxaOrig="1419" w:dyaOrig="380">
          <v:shape id="_x0000_i1100" type="#_x0000_t75" style="width:71.25pt;height:19.15pt" o:ole="">
            <v:imagedata r:id="rId141" o:title=""/>
          </v:shape>
          <o:OLEObject Type="Embed" ProgID="Equation.2" ShapeID="_x0000_i1100" DrawAspect="Content" ObjectID="_1490846501" r:id="rId142"/>
        </w:object>
      </w:r>
      <w:r>
        <w:rPr>
          <w:sz w:val="28"/>
        </w:rPr>
        <w:t xml:space="preserve"> при </w:t>
      </w:r>
      <w:r w:rsidRPr="00E862F4">
        <w:rPr>
          <w:position w:val="-10"/>
          <w:sz w:val="28"/>
        </w:rPr>
        <w:object w:dxaOrig="1560" w:dyaOrig="360">
          <v:shape id="_x0000_i1101" type="#_x0000_t75" style="width:77.35pt;height:18.4pt" o:ole="">
            <v:imagedata r:id="rId143" o:title=""/>
          </v:shape>
          <o:OLEObject Type="Embed" ProgID="Equation.2" ShapeID="_x0000_i1101" DrawAspect="Content" ObjectID="_1490846502" r:id="rId144"/>
        </w:object>
      </w:r>
      <w:r>
        <w:rPr>
          <w:sz w:val="28"/>
        </w:rPr>
        <w:t xml:space="preserve">  а при </w:t>
      </w:r>
      <w:r w:rsidRPr="00E862F4">
        <w:rPr>
          <w:position w:val="-10"/>
          <w:sz w:val="28"/>
        </w:rPr>
        <w:object w:dxaOrig="1440" w:dyaOrig="360">
          <v:shape id="_x0000_i1102" type="#_x0000_t75" style="width:1in;height:18.4pt" o:ole="">
            <v:imagedata r:id="rId145" o:title=""/>
          </v:shape>
          <o:OLEObject Type="Embed" ProgID="Equation.2" ShapeID="_x0000_i1102" DrawAspect="Content" ObjectID="_1490846503" r:id="rId146"/>
        </w:object>
      </w:r>
      <w:r>
        <w:rPr>
          <w:sz w:val="28"/>
        </w:rPr>
        <w:t xml:space="preserve"> меньше </w:t>
      </w:r>
      <w:r w:rsidRPr="00E862F4">
        <w:rPr>
          <w:position w:val="-26"/>
          <w:sz w:val="28"/>
        </w:rPr>
        <w:object w:dxaOrig="2920" w:dyaOrig="700">
          <v:shape id="_x0000_i1103" type="#_x0000_t75" style="width:145.55pt;height:36pt" o:ole="">
            <v:imagedata r:id="rId147" o:title=""/>
          </v:shape>
          <o:OLEObject Type="Embed" ProgID="Equation.2" ShapeID="_x0000_i1103" DrawAspect="Content" ObjectID="_1490846504" r:id="rId148"/>
        </w:object>
      </w:r>
      <w:r>
        <w:rPr>
          <w:sz w:val="28"/>
        </w:rPr>
        <w:t xml:space="preserve">-аффикс точки пересечения характеристики уравнения (1), выходящей из точки </w:t>
      </w:r>
      <w:r w:rsidRPr="00E862F4">
        <w:rPr>
          <w:position w:val="-12"/>
          <w:sz w:val="28"/>
        </w:rPr>
        <w:object w:dxaOrig="3280" w:dyaOrig="400">
          <v:shape id="_x0000_i1104" type="#_x0000_t75" style="width:163.9pt;height:19.9pt" o:ole="">
            <v:imagedata r:id="rId149" o:title=""/>
          </v:shape>
          <o:OLEObject Type="Embed" ProgID="Equation.2" ShapeID="_x0000_i1104" DrawAspect="Content" ObjectID="_1490846505" r:id="rId150"/>
        </w:object>
      </w:r>
      <w:r>
        <w:rPr>
          <w:sz w:val="28"/>
        </w:rPr>
        <w:t xml:space="preserve"> с характеристикой OD (OC), </w:t>
      </w:r>
    </w:p>
    <w:p w:rsidR="00B9007D" w:rsidRDefault="00B9007D" w:rsidP="00B9007D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ab/>
      </w:r>
      <w:r w:rsidRPr="00E862F4">
        <w:rPr>
          <w:position w:val="-30"/>
          <w:sz w:val="28"/>
        </w:rPr>
        <w:object w:dxaOrig="3200" w:dyaOrig="760">
          <v:shape id="_x0000_i1105" type="#_x0000_t75" style="width:159.3pt;height:37.55pt" o:ole="">
            <v:imagedata r:id="rId151" o:title=""/>
          </v:shape>
          <o:OLEObject Type="Embed" ProgID="Equation.2" ShapeID="_x0000_i1105" DrawAspect="Content" ObjectID="_1490846506" r:id="rId152"/>
        </w:object>
      </w:r>
      <w:r>
        <w:rPr>
          <w:sz w:val="28"/>
        </w:rPr>
        <w:t xml:space="preserve">                                                          (14)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 </w:t>
      </w:r>
      <w:r w:rsidRPr="00E862F4">
        <w:rPr>
          <w:position w:val="-28"/>
          <w:sz w:val="28"/>
        </w:rPr>
        <w:object w:dxaOrig="880" w:dyaOrig="720">
          <v:shape id="_x0000_i1106" type="#_x0000_t75" style="width:44.45pt;height:36.75pt" o:ole="">
            <v:imagedata r:id="rId153" o:title=""/>
          </v:shape>
          <o:OLEObject Type="Embed" ProgID="Equation.2" ShapeID="_x0000_i1106" DrawAspect="Content" ObjectID="_1490846507" r:id="rId154"/>
        </w:object>
      </w:r>
      <w:r>
        <w:rPr>
          <w:sz w:val="28"/>
        </w:rPr>
        <w:t xml:space="preserve">- оператор обобщённого интегрирования дробного порядка с (с&gt;0) от функции </w:t>
      </w:r>
      <w:r w:rsidRPr="00E862F4">
        <w:rPr>
          <w:position w:val="-8"/>
          <w:sz w:val="28"/>
        </w:rPr>
        <w:object w:dxaOrig="460" w:dyaOrig="300">
          <v:shape id="_x0000_i1107" type="#_x0000_t75" style="width:23.75pt;height:15.3pt" o:ole="">
            <v:imagedata r:id="rId155" o:title=""/>
          </v:shape>
          <o:OLEObject Type="Embed" ProgID="Equation.2" ShapeID="_x0000_i1107" DrawAspect="Content" ObjectID="_1490846508" r:id="rId156"/>
        </w:object>
      </w:r>
      <w:r>
        <w:rPr>
          <w:sz w:val="28"/>
        </w:rPr>
        <w:t xml:space="preserve">[37]: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8"/>
          <w:sz w:val="28"/>
        </w:rPr>
        <w:object w:dxaOrig="5720" w:dyaOrig="720">
          <v:shape id="_x0000_i1108" type="#_x0000_t75" style="width:286.45pt;height:36.75pt" o:ole="">
            <v:imagedata r:id="rId157" o:title=""/>
          </v:shape>
          <o:OLEObject Type="Embed" ProgID="Equation.2" ShapeID="_x0000_i1108" DrawAspect="Content" ObjectID="_1490846509" r:id="rId158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14"/>
          <w:sz w:val="28"/>
        </w:rPr>
        <w:object w:dxaOrig="4800" w:dyaOrig="460">
          <v:shape id="_x0000_i1109" type="#_x0000_t75" style="width:240.5pt;height:23.75pt" o:ole="">
            <v:imagedata r:id="rId159" o:title=""/>
          </v:shape>
          <o:OLEObject Type="Embed" ProgID="Equation.2" ShapeID="_x0000_i1109" DrawAspect="Content" ObjectID="_1490846510" r:id="rId160"/>
        </w:object>
      </w:r>
      <w:r>
        <w:rPr>
          <w:sz w:val="28"/>
        </w:rPr>
        <w:t xml:space="preserve"> при </w:t>
      </w:r>
      <w:r w:rsidRPr="00E862F4">
        <w:rPr>
          <w:position w:val="-8"/>
          <w:sz w:val="28"/>
        </w:rPr>
        <w:object w:dxaOrig="3180" w:dyaOrig="340">
          <v:shape id="_x0000_i1110" type="#_x0000_t75" style="width:159.3pt;height:16.1pt" o:ole="">
            <v:imagedata r:id="rId161" o:title=""/>
          </v:shape>
          <o:OLEObject Type="Embed" ProgID="Equation.2" ShapeID="_x0000_i1110" DrawAspect="Content" ObjectID="_1490846511" r:id="rId162"/>
        </w:object>
      </w:r>
      <w:r>
        <w:rPr>
          <w:sz w:val="28"/>
        </w:rPr>
        <w:t xml:space="preserve"> </w:t>
      </w:r>
      <w:r w:rsidRPr="00E862F4">
        <w:rPr>
          <w:position w:val="-2"/>
        </w:rPr>
        <w:object w:dxaOrig="1260" w:dyaOrig="220">
          <v:shape id="_x0000_i1111" type="#_x0000_t75" style="width:62.8pt;height:11.5pt" o:ole="">
            <v:imagedata r:id="rId163" o:title=""/>
          </v:shape>
          <o:OLEObject Type="Embed" ProgID="Equation.2" ShapeID="_x0000_i1111" DrawAspect="Content" ObjectID="_1490846512" r:id="rId164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Вторая глава, состоящая из трех параграфов, посвящена постановке и исследованию аналога задачи Трикоми в области </w:t>
      </w:r>
      <w:r w:rsidRPr="00E862F4">
        <w:rPr>
          <w:position w:val="-2"/>
          <w:sz w:val="28"/>
        </w:rPr>
        <w:object w:dxaOrig="200" w:dyaOrig="200">
          <v:shape id="_x0000_i1112" type="#_x0000_t75" style="width:9.95pt;height:9.95pt" o:ole="">
            <v:imagedata r:id="rId165" o:title=""/>
          </v:shape>
          <o:OLEObject Type="Embed" ProgID="Equation.2" ShapeID="_x0000_i1112" DrawAspect="Content" ObjectID="_1490846513" r:id="rId166"/>
        </w:object>
      </w:r>
      <w:r>
        <w:rPr>
          <w:sz w:val="28"/>
        </w:rPr>
        <w:t xml:space="preserve"> для уравнения смешанного типа с сингулярными коэффициентами: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E862F4">
        <w:rPr>
          <w:position w:val="-26"/>
          <w:sz w:val="28"/>
        </w:rPr>
        <w:object w:dxaOrig="6540" w:dyaOrig="700">
          <v:shape id="_x0000_i1113" type="#_x0000_t75" style="width:327.05pt;height:36pt" o:ole="">
            <v:imagedata r:id="rId167" o:title=""/>
          </v:shape>
          <o:OLEObject Type="Embed" ProgID="Equation.2" ShapeID="_x0000_i1113" DrawAspect="Content" ObjectID="_1490846514" r:id="rId168"/>
        </w:object>
      </w:r>
      <w:r>
        <w:rPr>
          <w:sz w:val="28"/>
        </w:rPr>
        <w:t xml:space="preserve">                          (15)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6"/>
          <w:sz w:val="28"/>
        </w:rPr>
        <w:object w:dxaOrig="1999" w:dyaOrig="260">
          <v:shape id="_x0000_i1114" type="#_x0000_t75" style="width:99.55pt;height:13pt" o:ole="">
            <v:imagedata r:id="rId169" o:title=""/>
          </v:shape>
          <o:OLEObject Type="Embed" ProgID="Equation.2" ShapeID="_x0000_i1114" DrawAspect="Content" ObjectID="_1490846515" r:id="rId170"/>
        </w:object>
      </w:r>
      <w:r>
        <w:rPr>
          <w:sz w:val="28"/>
        </w:rPr>
        <w:t xml:space="preserve">-кусочно-постоянные числа, т.е. </w:t>
      </w:r>
      <w:r w:rsidRPr="00E862F4">
        <w:rPr>
          <w:position w:val="-8"/>
          <w:sz w:val="28"/>
        </w:rPr>
        <w:object w:dxaOrig="1459" w:dyaOrig="280">
          <v:shape id="_x0000_i1115" type="#_x0000_t75" style="width:72.75pt;height:14.55pt" o:ole="">
            <v:imagedata r:id="rId171" o:title=""/>
          </v:shape>
          <o:OLEObject Type="Embed" ProgID="Equation.2" ShapeID="_x0000_i1115" DrawAspect="Content" ObjectID="_1490846516" r:id="rId172"/>
        </w:object>
      </w:r>
      <w:r>
        <w:rPr>
          <w:sz w:val="28"/>
        </w:rPr>
        <w:t xml:space="preserve">, если </w:t>
      </w:r>
      <w:r w:rsidRPr="00E862F4">
        <w:rPr>
          <w:position w:val="-10"/>
          <w:sz w:val="28"/>
        </w:rPr>
        <w:object w:dxaOrig="2820" w:dyaOrig="360">
          <v:shape id="_x0000_i1116" type="#_x0000_t75" style="width:140.95pt;height:18.4pt" o:ole="">
            <v:imagedata r:id="rId173" o:title=""/>
          </v:shape>
          <o:OLEObject Type="Embed" ProgID="Equation.2" ShapeID="_x0000_i1116" DrawAspect="Content" ObjectID="_1490846517" r:id="rId174"/>
        </w:object>
      </w:r>
      <w:r>
        <w:rPr>
          <w:sz w:val="28"/>
        </w:rPr>
        <w:t xml:space="preserve">-заданная функция в </w:t>
      </w:r>
      <w:r w:rsidRPr="00E862F4">
        <w:rPr>
          <w:position w:val="-2"/>
          <w:sz w:val="28"/>
        </w:rPr>
        <w:object w:dxaOrig="200" w:dyaOrig="200">
          <v:shape id="_x0000_i1117" type="#_x0000_t75" style="width:9.95pt;height:9.95pt" o:ole="">
            <v:imagedata r:id="rId165" o:title=""/>
          </v:shape>
          <o:OLEObject Type="Embed" ProgID="Equation.2" ShapeID="_x0000_i1117" DrawAspect="Content" ObjectID="_1490846518" r:id="rId175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Будем предпологать, что постоянные </w:t>
      </w:r>
      <w:r w:rsidRPr="00E862F4">
        <w:rPr>
          <w:position w:val="-8"/>
          <w:sz w:val="28"/>
        </w:rPr>
        <w:object w:dxaOrig="1599" w:dyaOrig="340">
          <v:shape id="_x0000_i1118" type="#_x0000_t75" style="width:80.45pt;height:16.1pt" o:ole="">
            <v:imagedata r:id="rId176" o:title=""/>
          </v:shape>
          <o:OLEObject Type="Embed" ProgID="Equation.2" ShapeID="_x0000_i1118" DrawAspect="Content" ObjectID="_1490846519" r:id="rId177"/>
        </w:object>
      </w:r>
      <w:r>
        <w:rPr>
          <w:sz w:val="28"/>
        </w:rPr>
        <w:t xml:space="preserve"> и функция с(х,у) удовлетворяют условиям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8"/>
          <w:sz w:val="28"/>
        </w:rPr>
        <w:object w:dxaOrig="4820" w:dyaOrig="280">
          <v:shape id="_x0000_i1119" type="#_x0000_t75" style="width:241.3pt;height:14.55pt" o:ole="">
            <v:imagedata r:id="rId178" o:title=""/>
          </v:shape>
          <o:OLEObject Type="Embed" ProgID="Equation.2" ShapeID="_x0000_i1119" DrawAspect="Content" ObjectID="_1490846520" r:id="rId179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0"/>
          <w:sz w:val="28"/>
        </w:rPr>
        <w:object w:dxaOrig="2740" w:dyaOrig="580">
          <v:shape id="_x0000_i1120" type="#_x0000_t75" style="width:137.85pt;height:29.1pt" o:ole="">
            <v:imagedata r:id="rId180" o:title=""/>
          </v:shape>
          <o:OLEObject Type="Embed" ProgID="Equation.2" ShapeID="_x0000_i1120" DrawAspect="Content" ObjectID="_1490846521" r:id="rId181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58"/>
          <w:sz w:val="28"/>
        </w:rPr>
        <w:object w:dxaOrig="3980" w:dyaOrig="1320">
          <v:shape id="_x0000_i1121" type="#_x0000_t75" style="width:199.9pt;height:66.65pt" o:ole="">
            <v:imagedata r:id="rId182" o:title=""/>
          </v:shape>
          <o:OLEObject Type="Embed" ProgID="Equation.2" ShapeID="_x0000_i1121" DrawAspect="Content" ObjectID="_1490846522" r:id="rId183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10"/>
          <w:sz w:val="28"/>
        </w:rPr>
        <w:object w:dxaOrig="3400" w:dyaOrig="380">
          <v:shape id="_x0000_i1122" type="#_x0000_t75" style="width:170.05pt;height:19.15pt" o:ole="">
            <v:imagedata r:id="rId184" o:title=""/>
          </v:shape>
          <o:OLEObject Type="Embed" ProgID="Equation.2" ShapeID="_x0000_i1122" DrawAspect="Content" ObjectID="_1490846523" r:id="rId185"/>
        </w:object>
      </w:r>
      <w:r>
        <w:rPr>
          <w:sz w:val="28"/>
        </w:rPr>
        <w:t xml:space="preserve"> при </w:t>
      </w:r>
      <w:r w:rsidRPr="00E862F4">
        <w:rPr>
          <w:position w:val="-20"/>
          <w:sz w:val="28"/>
        </w:rPr>
        <w:object w:dxaOrig="1740" w:dyaOrig="580">
          <v:shape id="_x0000_i1123" type="#_x0000_t75" style="width:87.3pt;height:29.1pt" o:ole="">
            <v:imagedata r:id="rId186" o:title=""/>
          </v:shape>
          <o:OLEObject Type="Embed" ProgID="Equation.2" ShapeID="_x0000_i1123" DrawAspect="Content" ObjectID="_1490846524" r:id="rId187"/>
        </w:object>
      </w:r>
      <w:r>
        <w:rPr>
          <w:sz w:val="28"/>
        </w:rPr>
        <w:t xml:space="preserve"> при </w:t>
      </w:r>
      <w:r w:rsidRPr="00E862F4">
        <w:rPr>
          <w:position w:val="-4"/>
          <w:sz w:val="28"/>
        </w:rPr>
        <w:object w:dxaOrig="580" w:dyaOrig="220">
          <v:shape id="_x0000_i1124" type="#_x0000_t75" style="width:29.1pt;height:11.5pt" o:ole="">
            <v:imagedata r:id="rId188" o:title=""/>
          </v:shape>
          <o:OLEObject Type="Embed" ProgID="Equation.2" ShapeID="_x0000_i1124" DrawAspect="Content" ObjectID="_1490846525" r:id="rId189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п. 1.1 </w:t>
      </w:r>
      <w:r>
        <w:rPr>
          <w:sz w:val="28"/>
        </w:rPr>
        <w:sym w:font="Times New Roman" w:char="00A7"/>
      </w:r>
      <w:r>
        <w:rPr>
          <w:sz w:val="28"/>
        </w:rPr>
        <w:t xml:space="preserve">1 главы II вводятся классы обобщенных решений </w:t>
      </w:r>
      <w:r w:rsidRPr="00E862F4">
        <w:rPr>
          <w:position w:val="-10"/>
          <w:sz w:val="28"/>
        </w:rPr>
        <w:object w:dxaOrig="700" w:dyaOrig="380">
          <v:shape id="_x0000_i1125" type="#_x0000_t75" style="width:36pt;height:19.15pt" o:ole="">
            <v:imagedata r:id="rId190" o:title=""/>
          </v:shape>
          <o:OLEObject Type="Embed" ProgID="Equation.2" ShapeID="_x0000_i1125" DrawAspect="Content" ObjectID="_1490846526" r:id="rId191"/>
        </w:object>
      </w:r>
      <w:r>
        <w:rPr>
          <w:sz w:val="28"/>
        </w:rPr>
        <w:t xml:space="preserve">для уравнения (15) в областях </w:t>
      </w:r>
      <w:r w:rsidRPr="00E862F4">
        <w:rPr>
          <w:position w:val="-8"/>
          <w:sz w:val="28"/>
        </w:rPr>
        <w:object w:dxaOrig="999" w:dyaOrig="340">
          <v:shape id="_x0000_i1126" type="#_x0000_t75" style="width:49.8pt;height:16.1pt" o:ole="">
            <v:imagedata r:id="rId192" o:title=""/>
          </v:shape>
          <o:OLEObject Type="Embed" ProgID="Equation.2" ShapeID="_x0000_i1126" DrawAspect="Content" ObjectID="_1490846527" r:id="rId193"/>
        </w:object>
      </w:r>
      <w:r>
        <w:rPr>
          <w:sz w:val="28"/>
        </w:rPr>
        <w:t xml:space="preserve"> и изучаются свойства этих решений.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Решение видоизменённой задачи Коши для уравнения (15) в области  </w:t>
      </w:r>
      <w:r w:rsidRPr="00E862F4">
        <w:rPr>
          <w:position w:val="-8"/>
          <w:sz w:val="28"/>
        </w:rPr>
        <w:object w:dxaOrig="999" w:dyaOrig="340">
          <v:shape id="_x0000_i1127" type="#_x0000_t75" style="width:49.8pt;height:16.1pt" o:ole="">
            <v:imagedata r:id="rId192" o:title=""/>
          </v:shape>
          <o:OLEObject Type="Embed" ProgID="Equation.2" ShapeID="_x0000_i1127" DrawAspect="Content" ObjectID="_1490846528" r:id="rId194"/>
        </w:object>
      </w:r>
      <w:r>
        <w:rPr>
          <w:sz w:val="28"/>
        </w:rPr>
        <w:t xml:space="preserve"> даётся формулой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 w:rsidRPr="00E862F4">
        <w:rPr>
          <w:position w:val="-28"/>
          <w:sz w:val="28"/>
        </w:rPr>
        <w:object w:dxaOrig="6320" w:dyaOrig="720">
          <v:shape id="_x0000_i1128" type="#_x0000_t75" style="width:315.55pt;height:36.75pt" o:ole="">
            <v:imagedata r:id="rId195" o:title=""/>
          </v:shape>
          <o:OLEObject Type="Embed" ProgID="Equation.2" ShapeID="_x0000_i1128" DrawAspect="Content" ObjectID="_1490846529" r:id="rId196"/>
        </w:object>
      </w:r>
      <w:r>
        <w:rPr>
          <w:sz w:val="28"/>
        </w:rPr>
        <w:t xml:space="preserve">                                      (19)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где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 w:rsidRPr="00E862F4">
        <w:rPr>
          <w:position w:val="-34"/>
          <w:sz w:val="28"/>
        </w:rPr>
        <w:object w:dxaOrig="9000" w:dyaOrig="980">
          <v:shape id="_x0000_i1129" type="#_x0000_t75" style="width:450.4pt;height:48.25pt" o:ole="">
            <v:imagedata r:id="rId197" o:title=""/>
          </v:shape>
          <o:OLEObject Type="Embed" ProgID="Equation.2" ShapeID="_x0000_i1129" DrawAspect="Content" ObjectID="_1490846530" r:id="rId198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 w:rsidRPr="00E862F4">
        <w:rPr>
          <w:position w:val="-34"/>
          <w:sz w:val="28"/>
        </w:rPr>
        <w:object w:dxaOrig="8540" w:dyaOrig="980">
          <v:shape id="_x0000_i1130" type="#_x0000_t75" style="width:425.85pt;height:48.25pt" o:ole="">
            <v:imagedata r:id="rId199" o:title=""/>
          </v:shape>
          <o:OLEObject Type="Embed" ProgID="Equation.2" ShapeID="_x0000_i1130" DrawAspect="Content" ObjectID="_1490846531" r:id="rId200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  </w:t>
      </w:r>
      <w:r w:rsidRPr="00E862F4">
        <w:rPr>
          <w:position w:val="-46"/>
          <w:sz w:val="28"/>
        </w:rPr>
        <w:object w:dxaOrig="6400" w:dyaOrig="1080">
          <v:shape id="_x0000_i1131" type="#_x0000_t75" style="width:320.15pt;height:55.15pt" o:ole="">
            <v:imagedata r:id="rId201" o:title=""/>
          </v:shape>
          <o:OLEObject Type="Embed" ProgID="Equation.2" ShapeID="_x0000_i1131" DrawAspect="Content" ObjectID="_1490846532" r:id="rId202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10"/>
          <w:sz w:val="28"/>
        </w:rPr>
        <w:object w:dxaOrig="3860" w:dyaOrig="400">
          <v:shape id="_x0000_i1132" type="#_x0000_t75" style="width:192.25pt;height:19.9pt" o:ole="">
            <v:imagedata r:id="rId203" o:title=""/>
          </v:shape>
          <o:OLEObject Type="Embed" ProgID="Equation.2" ShapeID="_x0000_i1132" DrawAspect="Content" ObjectID="_1490846533" r:id="rId204"/>
        </w:object>
      </w:r>
    </w:p>
    <w:p w:rsidR="00B9007D" w:rsidRDefault="00B9007D" w:rsidP="00B9007D">
      <w:pPr>
        <w:spacing w:line="360" w:lineRule="auto"/>
        <w:jc w:val="both"/>
        <w:rPr>
          <w:i/>
          <w:sz w:val="28"/>
          <w:u w:val="single"/>
        </w:rPr>
      </w:pPr>
      <w:r>
        <w:rPr>
          <w:sz w:val="28"/>
        </w:rPr>
        <w:tab/>
      </w:r>
      <w:r w:rsidRPr="00E862F4">
        <w:rPr>
          <w:position w:val="-40"/>
          <w:sz w:val="28"/>
        </w:rPr>
        <w:object w:dxaOrig="5140" w:dyaOrig="980">
          <v:shape id="_x0000_i1133" type="#_x0000_t75" style="width:257.35pt;height:48.25pt" o:ole="">
            <v:imagedata r:id="rId205" o:title=""/>
          </v:shape>
          <o:OLEObject Type="Embed" ProgID="Equation.2" ShapeID="_x0000_i1133" DrawAspect="Content" ObjectID="_1490846534" r:id="rId206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 w:rsidRPr="00E862F4">
        <w:rPr>
          <w:position w:val="-10"/>
          <w:sz w:val="28"/>
        </w:rPr>
        <w:object w:dxaOrig="1579" w:dyaOrig="360">
          <v:shape id="_x0000_i1134" type="#_x0000_t75" style="width:78.15pt;height:18.4pt" o:ole="">
            <v:imagedata r:id="rId207" o:title=""/>
          </v:shape>
          <o:OLEObject Type="Embed" ProgID="Equation.2" ShapeID="_x0000_i1134" DrawAspect="Content" ObjectID="_1490846535" r:id="rId208"/>
        </w:object>
      </w:r>
      <w:r>
        <w:rPr>
          <w:sz w:val="28"/>
        </w:rPr>
        <w:t xml:space="preserve">функция Римана для уравнения (15) в области </w:t>
      </w:r>
      <w:r w:rsidRPr="00E862F4">
        <w:rPr>
          <w:position w:val="-8"/>
          <w:sz w:val="28"/>
        </w:rPr>
        <w:object w:dxaOrig="2219" w:dyaOrig="340">
          <v:shape id="_x0000_i1135" type="#_x0000_t75" style="width:111.05pt;height:16.1pt" o:ole="">
            <v:imagedata r:id="rId209" o:title=""/>
          </v:shape>
          <o:OLEObject Type="Embed" ProgID="Equation.2" ShapeID="_x0000_i1135" DrawAspect="Content" ObjectID="_1490846536" r:id="rId210"/>
        </w:object>
      </w:r>
      <w:r>
        <w:rPr>
          <w:sz w:val="28"/>
        </w:rPr>
        <w:t xml:space="preserve"> определяются из (14).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Определение 2.1</w:t>
      </w:r>
      <w:r>
        <w:rPr>
          <w:sz w:val="28"/>
        </w:rPr>
        <w:t xml:space="preserve">. Обобщенным решением класса </w:t>
      </w:r>
      <w:r w:rsidRPr="00E862F4">
        <w:rPr>
          <w:position w:val="-10"/>
          <w:sz w:val="28"/>
        </w:rPr>
        <w:object w:dxaOrig="700" w:dyaOrig="380">
          <v:shape id="_x0000_i1136" type="#_x0000_t75" style="width:36pt;height:19.15pt" o:ole="">
            <v:imagedata r:id="rId211" o:title=""/>
          </v:shape>
          <o:OLEObject Type="Embed" ProgID="Equation.2" ShapeID="_x0000_i1136" DrawAspect="Content" ObjectID="_1490846537" r:id="rId212"/>
        </w:object>
      </w:r>
      <w:r>
        <w:rPr>
          <w:sz w:val="28"/>
        </w:rPr>
        <w:t xml:space="preserve"> уравнения (15) в области  </w:t>
      </w:r>
      <w:r w:rsidRPr="00E862F4">
        <w:rPr>
          <w:position w:val="-8"/>
          <w:sz w:val="28"/>
        </w:rPr>
        <w:object w:dxaOrig="1259" w:dyaOrig="340">
          <v:shape id="_x0000_i1137" type="#_x0000_t75" style="width:62.8pt;height:16.1pt" o:ole="">
            <v:imagedata r:id="rId213" o:title=""/>
          </v:shape>
          <o:OLEObject Type="Embed" ProgID="Equation.2" ShapeID="_x0000_i1137" DrawAspect="Content" ObjectID="_1490846538" r:id="rId214"/>
        </w:object>
      </w:r>
      <w:r>
        <w:rPr>
          <w:sz w:val="28"/>
        </w:rPr>
        <w:t xml:space="preserve"> назовем функцию </w:t>
      </w:r>
      <w:r w:rsidRPr="00E862F4">
        <w:rPr>
          <w:position w:val="-10"/>
          <w:sz w:val="28"/>
        </w:rPr>
        <w:object w:dxaOrig="700" w:dyaOrig="360">
          <v:shape id="_x0000_i1138" type="#_x0000_t75" style="width:36pt;height:18.4pt" o:ole="">
            <v:imagedata r:id="rId215" o:title=""/>
          </v:shape>
          <o:OLEObject Type="Embed" ProgID="Equation.2" ShapeID="_x0000_i1138" DrawAspect="Content" ObjectID="_1490846539" r:id="rId216"/>
        </w:object>
      </w:r>
      <w:r>
        <w:rPr>
          <w:sz w:val="28"/>
        </w:rPr>
        <w:t xml:space="preserve">, определяемую формулой (19), где </w:t>
      </w:r>
      <w:r w:rsidRPr="00E862F4">
        <w:rPr>
          <w:position w:val="-20"/>
          <w:sz w:val="28"/>
        </w:rPr>
        <w:object w:dxaOrig="840" w:dyaOrig="560">
          <v:shape id="_x0000_i1139" type="#_x0000_t75" style="width:42.15pt;height:27.55pt" o:ole="">
            <v:imagedata r:id="rId217" o:title=""/>
          </v:shape>
          <o:OLEObject Type="Embed" ProgID="Equation.2" ShapeID="_x0000_i1139" DrawAspect="Content" ObjectID="_1490846540" r:id="rId218"/>
        </w:object>
      </w:r>
      <w:r>
        <w:rPr>
          <w:sz w:val="28"/>
        </w:rPr>
        <w:t xml:space="preserve"> и </w:t>
      </w:r>
      <w:r w:rsidRPr="00E862F4">
        <w:rPr>
          <w:position w:val="-20"/>
          <w:sz w:val="28"/>
        </w:rPr>
        <w:object w:dxaOrig="840" w:dyaOrig="560">
          <v:shape id="_x0000_i1140" type="#_x0000_t75" style="width:42.15pt;height:27.55pt" o:ole="">
            <v:imagedata r:id="rId219" o:title=""/>
          </v:shape>
          <o:OLEObject Type="Embed" ProgID="Equation.2" ShapeID="_x0000_i1140" DrawAspect="Content" ObjectID="_1490846541" r:id="rId220"/>
        </w:object>
      </w:r>
      <w:r>
        <w:rPr>
          <w:sz w:val="28"/>
        </w:rPr>
        <w:t xml:space="preserve"> - функции, удовлетворяющие условию Гёльдера с показателями </w:t>
      </w:r>
      <w:r w:rsidRPr="00E862F4">
        <w:rPr>
          <w:position w:val="-8"/>
          <w:sz w:val="28"/>
        </w:rPr>
        <w:object w:dxaOrig="1059" w:dyaOrig="280">
          <v:shape id="_x0000_i1141" type="#_x0000_t75" style="width:52.85pt;height:14.55pt" o:ole="">
            <v:imagedata r:id="rId221" o:title=""/>
          </v:shape>
          <o:OLEObject Type="Embed" ProgID="Equation.2" ShapeID="_x0000_i1141" DrawAspect="Content" ObjectID="_1490846542" r:id="rId222"/>
        </w:object>
      </w:r>
      <w:r>
        <w:rPr>
          <w:sz w:val="28"/>
        </w:rPr>
        <w:t xml:space="preserve">и </w:t>
      </w:r>
      <w:r w:rsidRPr="00E862F4">
        <w:rPr>
          <w:position w:val="-8"/>
          <w:sz w:val="28"/>
        </w:rPr>
        <w:object w:dxaOrig="779" w:dyaOrig="280">
          <v:shape id="_x0000_i1142" type="#_x0000_t75" style="width:39.05pt;height:14.55pt" o:ole="">
            <v:imagedata r:id="rId223" o:title=""/>
          </v:shape>
          <o:OLEObject Type="Embed" ProgID="Equation.2" ShapeID="_x0000_i1142" DrawAspect="Content" ObjectID="_1490846543" r:id="rId224"/>
        </w:object>
      </w:r>
      <w:r>
        <w:rPr>
          <w:sz w:val="28"/>
        </w:rPr>
        <w:t xml:space="preserve"> при </w:t>
      </w:r>
      <w:r w:rsidRPr="00E862F4">
        <w:rPr>
          <w:position w:val="-4"/>
          <w:sz w:val="28"/>
        </w:rPr>
        <w:object w:dxaOrig="820" w:dyaOrig="220">
          <v:shape id="_x0000_i1143" type="#_x0000_t75" style="width:41.35pt;height:11.5pt" o:ole="">
            <v:imagedata r:id="rId225" o:title=""/>
          </v:shape>
          <o:OLEObject Type="Embed" ProgID="Equation.2" ShapeID="_x0000_i1143" DrawAspect="Content" ObjectID="_1490846544" r:id="rId226"/>
        </w:object>
      </w:r>
      <w:r>
        <w:rPr>
          <w:sz w:val="28"/>
        </w:rPr>
        <w:t xml:space="preserve"> соответственно.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Доказаны следующие леммы: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Лемма 2.1</w:t>
      </w:r>
      <w:r>
        <w:rPr>
          <w:sz w:val="28"/>
        </w:rPr>
        <w:t xml:space="preserve">. Если </w:t>
      </w:r>
      <w:r w:rsidRPr="00E862F4">
        <w:rPr>
          <w:position w:val="-10"/>
          <w:sz w:val="28"/>
        </w:rPr>
        <w:object w:dxaOrig="660" w:dyaOrig="360">
          <v:shape id="_x0000_i1144" type="#_x0000_t75" style="width:32.95pt;height:18.4pt" o:ole="">
            <v:imagedata r:id="rId227" o:title=""/>
          </v:shape>
          <o:OLEObject Type="Embed" ProgID="Equation.2" ShapeID="_x0000_i1144" DrawAspect="Content" ObjectID="_1490846545" r:id="rId228"/>
        </w:object>
      </w:r>
      <w:r>
        <w:rPr>
          <w:sz w:val="28"/>
        </w:rPr>
        <w:t xml:space="preserve">-обобщенное решение класса </w:t>
      </w:r>
      <w:r w:rsidRPr="00E862F4">
        <w:rPr>
          <w:position w:val="-12"/>
          <w:sz w:val="28"/>
        </w:rPr>
        <w:object w:dxaOrig="1479" w:dyaOrig="420">
          <v:shape id="_x0000_i1145" type="#_x0000_t75" style="width:73.55pt;height:20.7pt" o:ole="">
            <v:imagedata r:id="rId229" o:title=""/>
          </v:shape>
          <o:OLEObject Type="Embed" ProgID="Equation.2" ShapeID="_x0000_i1145" DrawAspect="Content" ObjectID="_1490846546" r:id="rId230"/>
        </w:object>
      </w:r>
      <w:r>
        <w:rPr>
          <w:sz w:val="28"/>
        </w:rPr>
        <w:t xml:space="preserve"> уравнения (15) в области </w:t>
      </w:r>
      <w:r w:rsidRPr="00E862F4">
        <w:rPr>
          <w:position w:val="-10"/>
          <w:sz w:val="28"/>
        </w:rPr>
        <w:object w:dxaOrig="800" w:dyaOrig="380">
          <v:shape id="_x0000_i1146" type="#_x0000_t75" style="width:40.6pt;height:19.15pt" o:ole="">
            <v:imagedata r:id="rId231" o:title=""/>
          </v:shape>
          <o:OLEObject Type="Embed" ProgID="Equation.2" ShapeID="_x0000_i1146" DrawAspect="Content" ObjectID="_1490846547" r:id="rId232"/>
        </w:object>
      </w:r>
      <w:r>
        <w:rPr>
          <w:sz w:val="28"/>
        </w:rPr>
        <w:t xml:space="preserve"> , то </w:t>
      </w:r>
      <w:r w:rsidRPr="00E862F4">
        <w:rPr>
          <w:position w:val="-8"/>
          <w:sz w:val="28"/>
        </w:rPr>
        <w:object w:dxaOrig="240" w:dyaOrig="280">
          <v:shape id="_x0000_i1147" type="#_x0000_t75" style="width:12.25pt;height:14.55pt" o:ole="">
            <v:imagedata r:id="rId233" o:title=""/>
          </v:shape>
          <o:OLEObject Type="Embed" ProgID="Equation.2" ShapeID="_x0000_i1147" DrawAspect="Content" ObjectID="_1490846548" r:id="rId234"/>
        </w:object>
      </w:r>
      <w:r>
        <w:rPr>
          <w:sz w:val="28"/>
        </w:rPr>
        <w:t xml:space="preserve"> и </w:t>
      </w:r>
      <w:r w:rsidRPr="00E862F4">
        <w:rPr>
          <w:position w:val="-12"/>
          <w:sz w:val="28"/>
        </w:rPr>
        <w:object w:dxaOrig="240" w:dyaOrig="320">
          <v:shape id="_x0000_i1148" type="#_x0000_t75" style="width:12.25pt;height:15.3pt" o:ole="">
            <v:imagedata r:id="rId235" o:title=""/>
          </v:shape>
          <o:OLEObject Type="Embed" ProgID="Equation.2" ShapeID="_x0000_i1148" DrawAspect="Content" ObjectID="_1490846549" r:id="rId236"/>
        </w:object>
      </w:r>
      <w:r>
        <w:rPr>
          <w:sz w:val="28"/>
        </w:rPr>
        <w:t xml:space="preserve"> непрерывны в </w:t>
      </w:r>
      <w:r w:rsidRPr="00E862F4">
        <w:rPr>
          <w:position w:val="-10"/>
          <w:sz w:val="28"/>
        </w:rPr>
        <w:object w:dxaOrig="800" w:dyaOrig="380">
          <v:shape id="_x0000_i1149" type="#_x0000_t75" style="width:40.6pt;height:19.15pt" o:ole="">
            <v:imagedata r:id="rId231" o:title=""/>
          </v:shape>
          <o:OLEObject Type="Embed" ProgID="Equation.2" ShapeID="_x0000_i1149" DrawAspect="Content" ObjectID="_1490846550" r:id="rId237"/>
        </w:object>
      </w:r>
      <w:r>
        <w:rPr>
          <w:sz w:val="28"/>
        </w:rPr>
        <w:t xml:space="preserve">, а </w:t>
      </w:r>
      <w:r w:rsidRPr="00E862F4">
        <w:rPr>
          <w:position w:val="-12"/>
          <w:sz w:val="28"/>
        </w:rPr>
        <w:object w:dxaOrig="1999" w:dyaOrig="420">
          <v:shape id="_x0000_i1150" type="#_x0000_t75" style="width:99.55pt;height:20.7pt" o:ole="">
            <v:imagedata r:id="rId238" o:title=""/>
          </v:shape>
          <o:OLEObject Type="Embed" ProgID="Equation.2" ShapeID="_x0000_i1150" DrawAspect="Content" ObjectID="_1490846551" r:id="rId239"/>
        </w:object>
      </w:r>
      <w:r>
        <w:rPr>
          <w:sz w:val="28"/>
        </w:rPr>
        <w:t xml:space="preserve"> непрерывна вплоть до линии вырождения </w:t>
      </w:r>
      <w:r w:rsidRPr="00E862F4">
        <w:rPr>
          <w:position w:val="-10"/>
          <w:sz w:val="28"/>
        </w:rPr>
        <w:object w:dxaOrig="740" w:dyaOrig="380">
          <v:shape id="_x0000_i1151" type="#_x0000_t75" style="width:36pt;height:19.15pt" o:ole="">
            <v:imagedata r:id="rId240" o:title=""/>
          </v:shape>
          <o:OLEObject Type="Embed" ProgID="Equation.2" ShapeID="_x0000_i1151" DrawAspect="Content" ObjectID="_1490846552" r:id="rId241"/>
        </w:object>
      </w:r>
      <w:r>
        <w:rPr>
          <w:sz w:val="28"/>
        </w:rPr>
        <w:t xml:space="preserve"> и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6"/>
          <w:sz w:val="28"/>
        </w:rPr>
        <w:object w:dxaOrig="6540" w:dyaOrig="660">
          <v:shape id="_x0000_i1152" type="#_x0000_t75" style="width:327.05pt;height:32.95pt" o:ole="">
            <v:imagedata r:id="rId242" o:title=""/>
          </v:shape>
          <o:OLEObject Type="Embed" ProgID="Equation.2" ShapeID="_x0000_i1152" DrawAspect="Content" ObjectID="_1490846553" r:id="rId243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Лемма 2.2.</w:t>
      </w:r>
      <w:r>
        <w:rPr>
          <w:sz w:val="28"/>
        </w:rPr>
        <w:t xml:space="preserve"> Для любого обобщенного решения </w:t>
      </w:r>
      <w:r w:rsidRPr="00E862F4">
        <w:rPr>
          <w:position w:val="-10"/>
          <w:sz w:val="28"/>
        </w:rPr>
        <w:object w:dxaOrig="1719" w:dyaOrig="380">
          <v:shape id="_x0000_i1153" type="#_x0000_t75" style="width:86.55pt;height:19.15pt" o:ole="">
            <v:imagedata r:id="rId244" o:title=""/>
          </v:shape>
          <o:OLEObject Type="Embed" ProgID="Equation.2" ShapeID="_x0000_i1153" DrawAspect="Content" ObjectID="_1490846554" r:id="rId245"/>
        </w:object>
      </w:r>
      <w:r>
        <w:rPr>
          <w:sz w:val="28"/>
        </w:rPr>
        <w:t xml:space="preserve">уравнения (15) можно найти последовательность  </w:t>
      </w:r>
      <w:r w:rsidRPr="00E862F4">
        <w:rPr>
          <w:position w:val="-10"/>
          <w:sz w:val="28"/>
        </w:rPr>
        <w:object w:dxaOrig="440" w:dyaOrig="380">
          <v:shape id="_x0000_i1154" type="#_x0000_t75" style="width:21.45pt;height:19.15pt" o:ole="">
            <v:imagedata r:id="rId246" o:title=""/>
          </v:shape>
          <o:OLEObject Type="Embed" ProgID="Equation.2" ShapeID="_x0000_i1154" DrawAspect="Content" ObjectID="_1490846555" r:id="rId247"/>
        </w:object>
      </w:r>
      <w:r>
        <w:rPr>
          <w:sz w:val="28"/>
        </w:rPr>
        <w:t xml:space="preserve">регулярных решений уравнения (15), таких, что в любой замкнутой области </w:t>
      </w:r>
      <w:r w:rsidRPr="00E862F4">
        <w:rPr>
          <w:position w:val="-8"/>
          <w:sz w:val="28"/>
        </w:rPr>
        <w:object w:dxaOrig="740" w:dyaOrig="320">
          <v:shape id="_x0000_i1155" type="#_x0000_t75" style="width:36pt;height:15.3pt" o:ole="">
            <v:imagedata r:id="rId248" o:title=""/>
          </v:shape>
          <o:OLEObject Type="Embed" ProgID="Equation.2" ShapeID="_x0000_i1155" DrawAspect="Content" ObjectID="_1490846556" r:id="rId249"/>
        </w:object>
      </w:r>
      <w:r>
        <w:rPr>
          <w:sz w:val="28"/>
        </w:rPr>
        <w:t xml:space="preserve"> будем иметь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2"/>
          <w:sz w:val="28"/>
        </w:rPr>
        <w:object w:dxaOrig="2240" w:dyaOrig="480">
          <v:shape id="_x0000_i1156" type="#_x0000_t75" style="width:112.6pt;height:24.5pt" o:ole="">
            <v:imagedata r:id="rId250" o:title=""/>
          </v:shape>
          <o:OLEObject Type="Embed" ProgID="Equation.2" ShapeID="_x0000_i1156" DrawAspect="Content" ObjectID="_1490846557" r:id="rId251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 для любого </w:t>
      </w:r>
      <w:r w:rsidRPr="00E862F4">
        <w:rPr>
          <w:position w:val="-2"/>
          <w:sz w:val="28"/>
        </w:rPr>
        <w:object w:dxaOrig="540" w:dyaOrig="200">
          <v:shape id="_x0000_i1157" type="#_x0000_t75" style="width:26.8pt;height:9.95pt" o:ole="">
            <v:imagedata r:id="rId252" o:title=""/>
          </v:shape>
          <o:OLEObject Type="Embed" ProgID="Equation.2" ShapeID="_x0000_i1157" DrawAspect="Content" ObjectID="_1490846558" r:id="rId253"/>
        </w:object>
      </w:r>
      <w:r>
        <w:rPr>
          <w:sz w:val="28"/>
        </w:rPr>
        <w:t xml:space="preserve"> при </w:t>
      </w:r>
      <w:r w:rsidRPr="00E862F4">
        <w:rPr>
          <w:position w:val="-6"/>
          <w:sz w:val="28"/>
        </w:rPr>
        <w:object w:dxaOrig="919" w:dyaOrig="280">
          <v:shape id="_x0000_i1158" type="#_x0000_t75" style="width:45.95pt;height:14.55pt" o:ole="">
            <v:imagedata r:id="rId254" o:title=""/>
          </v:shape>
          <o:OLEObject Type="Embed" ProgID="Equation.2" ShapeID="_x0000_i1158" DrawAspect="Content" ObjectID="_1490846559" r:id="rId255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              </w:t>
      </w:r>
      <w:r w:rsidRPr="00E862F4">
        <w:rPr>
          <w:position w:val="-26"/>
          <w:sz w:val="28"/>
        </w:rPr>
        <w:object w:dxaOrig="5240" w:dyaOrig="680">
          <v:shape id="_x0000_i1159" type="#_x0000_t75" style="width:261.2pt;height:34.45pt" o:ole="">
            <v:imagedata r:id="rId256" o:title=""/>
          </v:shape>
          <o:OLEObject Type="Embed" ProgID="Equation.2" ShapeID="_x0000_i1159" DrawAspect="Content" ObjectID="_1490846560" r:id="rId257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 w:rsidRPr="00E862F4">
        <w:rPr>
          <w:position w:val="-2"/>
          <w:sz w:val="28"/>
        </w:rPr>
        <w:object w:dxaOrig="200" w:dyaOrig="220">
          <v:shape id="_x0000_i1160" type="#_x0000_t75" style="width:9.95pt;height:11.5pt" o:ole="">
            <v:imagedata r:id="rId258" o:title=""/>
          </v:shape>
          <o:OLEObject Type="Embed" ProgID="Equation.2" ShapeID="_x0000_i1160" DrawAspect="Content" ObjectID="_1490846561" r:id="rId259"/>
        </w:object>
      </w:r>
      <w:r>
        <w:rPr>
          <w:sz w:val="28"/>
        </w:rPr>
        <w:t xml:space="preserve">-образ области </w:t>
      </w:r>
      <w:r w:rsidRPr="00E862F4">
        <w:rPr>
          <w:position w:val="-8"/>
          <w:sz w:val="28"/>
        </w:rPr>
        <w:object w:dxaOrig="1060" w:dyaOrig="340">
          <v:shape id="_x0000_i1161" type="#_x0000_t75" style="width:52.85pt;height:16.1pt" o:ole="">
            <v:imagedata r:id="rId260" o:title=""/>
          </v:shape>
          <o:OLEObject Type="Embed" ProgID="Equation.2" ShapeID="_x0000_i1161" DrawAspect="Content" ObjectID="_1490846562" r:id="rId261"/>
        </w:object>
      </w:r>
      <w:r>
        <w:rPr>
          <w:sz w:val="28"/>
        </w:rPr>
        <w:t xml:space="preserve"> на плоскости </w:t>
      </w:r>
      <w:r w:rsidRPr="00E862F4">
        <w:rPr>
          <w:position w:val="-8"/>
          <w:sz w:val="28"/>
        </w:rPr>
        <w:object w:dxaOrig="320" w:dyaOrig="280">
          <v:shape id="_x0000_i1162" type="#_x0000_t75" style="width:15.3pt;height:14.55pt" o:ole="">
            <v:imagedata r:id="rId262" o:title=""/>
          </v:shape>
          <o:OLEObject Type="Embed" ProgID="Equation.2" ShapeID="_x0000_i1162" DrawAspect="Content" ObjectID="_1490846563" r:id="rId263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п. 1.2 </w:t>
      </w:r>
      <w:r>
        <w:rPr>
          <w:sz w:val="28"/>
        </w:rPr>
        <w:sym w:font="Times New Roman" w:char="00A7"/>
      </w:r>
      <w:r>
        <w:rPr>
          <w:sz w:val="28"/>
        </w:rPr>
        <w:t xml:space="preserve">1 главы II в области  </w:t>
      </w:r>
      <w:r w:rsidRPr="00E862F4">
        <w:rPr>
          <w:position w:val="-8"/>
          <w:sz w:val="28"/>
        </w:rPr>
        <w:object w:dxaOrig="1060" w:dyaOrig="340">
          <v:shape id="_x0000_i1163" type="#_x0000_t75" style="width:52.85pt;height:16.1pt" o:ole="">
            <v:imagedata r:id="rId260" o:title=""/>
          </v:shape>
          <o:OLEObject Type="Embed" ProgID="Equation.2" ShapeID="_x0000_i1163" DrawAspect="Content" ObjectID="_1490846564" r:id="rId264"/>
        </w:object>
      </w:r>
      <w:r>
        <w:rPr>
          <w:sz w:val="28"/>
        </w:rPr>
        <w:t xml:space="preserve"> для уравнения (15) исследуется задача Коши-Гурса и выписывается её решение в форме, удобной для дальнейших исследований различных краевых задач.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</w:t>
      </w:r>
      <w:r>
        <w:rPr>
          <w:sz w:val="28"/>
        </w:rPr>
        <w:sym w:font="Times New Roman" w:char="00A7"/>
      </w:r>
      <w:r>
        <w:rPr>
          <w:sz w:val="28"/>
        </w:rPr>
        <w:t>2 дается постановка аналога задачи Трикоми и доказывается единственность её решения.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Задача</w:t>
      </w:r>
      <w:r w:rsidRPr="00E862F4">
        <w:rPr>
          <w:b/>
          <w:position w:val="-12"/>
          <w:sz w:val="28"/>
        </w:rPr>
        <w:object w:dxaOrig="620" w:dyaOrig="320">
          <v:shape id="_x0000_i1164" type="#_x0000_t75" style="width:30.65pt;height:15.3pt" o:ole="">
            <v:imagedata r:id="rId265" o:title=""/>
          </v:shape>
          <o:OLEObject Type="Embed" ProgID="Equation.2" ShapeID="_x0000_i1164" DrawAspect="Content" ObjectID="_1490846565" r:id="rId266"/>
        </w:object>
      </w:r>
      <w:r>
        <w:rPr>
          <w:b/>
          <w:sz w:val="28"/>
        </w:rPr>
        <w:t>.</w:t>
      </w:r>
      <w:r>
        <w:rPr>
          <w:sz w:val="28"/>
        </w:rPr>
        <w:t xml:space="preserve"> Требуется найти функцию </w:t>
      </w:r>
      <w:r w:rsidRPr="00E862F4">
        <w:rPr>
          <w:position w:val="-10"/>
          <w:sz w:val="28"/>
        </w:rPr>
        <w:object w:dxaOrig="660" w:dyaOrig="360">
          <v:shape id="_x0000_i1165" type="#_x0000_t75" style="width:32.95pt;height:18.4pt" o:ole="">
            <v:imagedata r:id="rId227" o:title=""/>
          </v:shape>
          <o:OLEObject Type="Embed" ProgID="Equation.2" ShapeID="_x0000_i1165" DrawAspect="Content" ObjectID="_1490846566" r:id="rId267"/>
        </w:object>
      </w:r>
      <w:r>
        <w:rPr>
          <w:sz w:val="28"/>
        </w:rPr>
        <w:t xml:space="preserve">, обладающую следующими свойствами: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1) </w:t>
      </w:r>
      <w:r w:rsidRPr="00E862F4">
        <w:rPr>
          <w:position w:val="-10"/>
          <w:sz w:val="28"/>
        </w:rPr>
        <w:object w:dxaOrig="1480" w:dyaOrig="360">
          <v:shape id="_x0000_i1166" type="#_x0000_t75" style="width:73.55pt;height:18.4pt" o:ole="">
            <v:imagedata r:id="rId268" o:title=""/>
          </v:shape>
          <o:OLEObject Type="Embed" ProgID="Equation.2" ShapeID="_x0000_i1166" DrawAspect="Content" ObjectID="_1490846567" r:id="rId269"/>
        </w:object>
      </w:r>
      <w:r>
        <w:rPr>
          <w:sz w:val="28"/>
        </w:rPr>
        <w:t>;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2) </w:t>
      </w:r>
      <w:r w:rsidRPr="00E862F4">
        <w:rPr>
          <w:position w:val="-10"/>
          <w:sz w:val="28"/>
        </w:rPr>
        <w:object w:dxaOrig="660" w:dyaOrig="360">
          <v:shape id="_x0000_i1167" type="#_x0000_t75" style="width:32.95pt;height:18.4pt" o:ole="">
            <v:imagedata r:id="rId227" o:title=""/>
          </v:shape>
          <o:OLEObject Type="Embed" ProgID="Equation.2" ShapeID="_x0000_i1167" DrawAspect="Content" ObjectID="_1490846568" r:id="rId270"/>
        </w:object>
      </w:r>
      <w:r>
        <w:rPr>
          <w:sz w:val="28"/>
        </w:rPr>
        <w:t xml:space="preserve">- дважды непрерывно дифференцируемое решение уравнения (15) в области </w:t>
      </w:r>
      <w:r w:rsidRPr="00E862F4">
        <w:rPr>
          <w:position w:val="-8"/>
          <w:sz w:val="28"/>
        </w:rPr>
        <w:object w:dxaOrig="280" w:dyaOrig="280">
          <v:shape id="_x0000_i1168" type="#_x0000_t75" style="width:14.55pt;height:14.55pt" o:ole="">
            <v:imagedata r:id="rId271" o:title=""/>
          </v:shape>
          <o:OLEObject Type="Embed" ProgID="Equation.2" ShapeID="_x0000_i1168" DrawAspect="Content" ObjectID="_1490846569" r:id="rId272"/>
        </w:object>
      </w:r>
      <w:r>
        <w:rPr>
          <w:sz w:val="28"/>
        </w:rPr>
        <w:t>;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3) </w:t>
      </w:r>
      <w:r w:rsidRPr="00E862F4">
        <w:rPr>
          <w:position w:val="-10"/>
          <w:sz w:val="28"/>
        </w:rPr>
        <w:object w:dxaOrig="660" w:dyaOrig="360">
          <v:shape id="_x0000_i1169" type="#_x0000_t75" style="width:32.95pt;height:18.4pt" o:ole="">
            <v:imagedata r:id="rId227" o:title=""/>
          </v:shape>
          <o:OLEObject Type="Embed" ProgID="Equation.2" ShapeID="_x0000_i1169" DrawAspect="Content" ObjectID="_1490846570" r:id="rId273"/>
        </w:object>
      </w:r>
      <w:r>
        <w:rPr>
          <w:sz w:val="28"/>
        </w:rPr>
        <w:t xml:space="preserve">- обобщенное решение уравнения (15) класса </w:t>
      </w:r>
      <w:r w:rsidRPr="00E862F4">
        <w:rPr>
          <w:position w:val="-10"/>
          <w:sz w:val="28"/>
        </w:rPr>
        <w:object w:dxaOrig="640" w:dyaOrig="380">
          <v:shape id="_x0000_i1170" type="#_x0000_t75" style="width:31.4pt;height:19.15pt" o:ole="">
            <v:imagedata r:id="rId274" o:title=""/>
          </v:shape>
          <o:OLEObject Type="Embed" ProgID="Equation.2" ShapeID="_x0000_i1170" DrawAspect="Content" ObjectID="_1490846571" r:id="rId275"/>
        </w:object>
      </w:r>
      <w:r>
        <w:rPr>
          <w:sz w:val="28"/>
        </w:rPr>
        <w:t xml:space="preserve"> в области </w:t>
      </w:r>
      <w:r w:rsidRPr="00E862F4">
        <w:rPr>
          <w:position w:val="-8"/>
          <w:sz w:val="28"/>
        </w:rPr>
        <w:object w:dxaOrig="260" w:dyaOrig="280">
          <v:shape id="_x0000_i1171" type="#_x0000_t75" style="width:13pt;height:14.55pt" o:ole="">
            <v:imagedata r:id="rId276" o:title=""/>
          </v:shape>
          <o:OLEObject Type="Embed" ProgID="Equation.2" ShapeID="_x0000_i1171" DrawAspect="Content" ObjectID="_1490846572" r:id="rId277"/>
        </w:object>
      </w:r>
      <w:r>
        <w:rPr>
          <w:sz w:val="28"/>
        </w:rPr>
        <w:t xml:space="preserve"> и класса </w:t>
      </w:r>
      <w:r w:rsidRPr="00E862F4">
        <w:rPr>
          <w:position w:val="-10"/>
          <w:sz w:val="28"/>
        </w:rPr>
        <w:object w:dxaOrig="640" w:dyaOrig="380">
          <v:shape id="_x0000_i1172" type="#_x0000_t75" style="width:31.4pt;height:19.15pt" o:ole="">
            <v:imagedata r:id="rId278" o:title=""/>
          </v:shape>
          <o:OLEObject Type="Embed" ProgID="Equation.2" ShapeID="_x0000_i1172" DrawAspect="Content" ObjectID="_1490846573" r:id="rId279"/>
        </w:object>
      </w:r>
      <w:r>
        <w:rPr>
          <w:sz w:val="28"/>
        </w:rPr>
        <w:t xml:space="preserve"> в области </w:t>
      </w:r>
      <w:r w:rsidRPr="00E862F4">
        <w:rPr>
          <w:position w:val="-8"/>
          <w:sz w:val="28"/>
        </w:rPr>
        <w:object w:dxaOrig="300" w:dyaOrig="280">
          <v:shape id="_x0000_i1173" type="#_x0000_t75" style="width:15.3pt;height:14.55pt" o:ole="">
            <v:imagedata r:id="rId280" o:title=""/>
          </v:shape>
          <o:OLEObject Type="Embed" ProgID="Equation.2" ShapeID="_x0000_i1173" DrawAspect="Content" ObjectID="_1490846574" r:id="rId281"/>
        </w:object>
      </w:r>
      <w:r>
        <w:rPr>
          <w:sz w:val="28"/>
        </w:rPr>
        <w:t>;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4) </w:t>
      </w:r>
      <w:r w:rsidRPr="00E862F4">
        <w:rPr>
          <w:position w:val="-10"/>
          <w:sz w:val="28"/>
        </w:rPr>
        <w:object w:dxaOrig="660" w:dyaOrig="360">
          <v:shape id="_x0000_i1174" type="#_x0000_t75" style="width:32.95pt;height:18.4pt" o:ole="">
            <v:imagedata r:id="rId227" o:title=""/>
          </v:shape>
          <o:OLEObject Type="Embed" ProgID="Equation.2" ShapeID="_x0000_i1174" DrawAspect="Content" ObjectID="_1490846575" r:id="rId282"/>
        </w:object>
      </w:r>
      <w:r>
        <w:rPr>
          <w:sz w:val="28"/>
        </w:rPr>
        <w:t xml:space="preserve"> удовлетворяет краевым условиям</w:t>
      </w:r>
    </w:p>
    <w:p w:rsidR="00B9007D" w:rsidRDefault="00B9007D" w:rsidP="00B9007D">
      <w:pPr>
        <w:spacing w:line="360" w:lineRule="auto"/>
        <w:jc w:val="right"/>
        <w:rPr>
          <w:sz w:val="28"/>
        </w:rPr>
      </w:pPr>
      <w:r>
        <w:rPr>
          <w:sz w:val="28"/>
        </w:rPr>
        <w:tab/>
      </w:r>
      <w:r w:rsidRPr="00E862F4">
        <w:rPr>
          <w:position w:val="-32"/>
          <w:sz w:val="28"/>
        </w:rPr>
        <w:object w:dxaOrig="4060" w:dyaOrig="800">
          <v:shape id="_x0000_i1175" type="#_x0000_t75" style="width:203pt;height:40.6pt" o:ole="">
            <v:imagedata r:id="rId283" o:title=""/>
          </v:shape>
          <o:OLEObject Type="Embed" ProgID="Equation.2" ShapeID="_x0000_i1175" DrawAspect="Content" ObjectID="_1490846576" r:id="rId284"/>
        </w:object>
      </w:r>
      <w:r>
        <w:rPr>
          <w:sz w:val="28"/>
        </w:rPr>
        <w:t xml:space="preserve">                                                (20)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>и условиям сопряжения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6"/>
          <w:sz w:val="28"/>
        </w:rPr>
        <w:object w:dxaOrig="4400" w:dyaOrig="560">
          <v:shape id="_x0000_i1176" type="#_x0000_t75" style="width:219.85pt;height:27.55pt" o:ole="">
            <v:imagedata r:id="rId285" o:title=""/>
          </v:shape>
          <o:OLEObject Type="Embed" ProgID="Equation.2" ShapeID="_x0000_i1176" DrawAspect="Content" ObjectID="_1490846577" r:id="rId286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2"/>
          <w:sz w:val="28"/>
        </w:rPr>
        <w:object w:dxaOrig="4380" w:dyaOrig="480">
          <v:shape id="_x0000_i1177" type="#_x0000_t75" style="width:219.85pt;height:24.5pt" o:ole="">
            <v:imagedata r:id="rId287" o:title=""/>
          </v:shape>
          <o:OLEObject Type="Embed" ProgID="Equation.2" ShapeID="_x0000_i1177" DrawAspect="Content" ObjectID="_1490846578" r:id="rId288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 условии, что эти пределы существуют, где </w:t>
      </w:r>
      <w:r w:rsidRPr="00E862F4">
        <w:rPr>
          <w:position w:val="-10"/>
          <w:sz w:val="28"/>
        </w:rPr>
        <w:object w:dxaOrig="2180" w:dyaOrig="360">
          <v:shape id="_x0000_i1178" type="#_x0000_t75" style="width:108pt;height:18.4pt" o:ole="">
            <v:imagedata r:id="rId289" o:title=""/>
          </v:shape>
          <o:OLEObject Type="Embed" ProgID="Equation.2" ShapeID="_x0000_i1178" DrawAspect="Content" ObjectID="_1490846579" r:id="rId290"/>
        </w:object>
      </w:r>
      <w:r>
        <w:rPr>
          <w:sz w:val="28"/>
        </w:rPr>
        <w:t xml:space="preserve">- заданные функции, причем </w:t>
      </w:r>
      <w:r w:rsidRPr="00E862F4">
        <w:rPr>
          <w:position w:val="-8"/>
          <w:sz w:val="28"/>
        </w:rPr>
        <w:object w:dxaOrig="1740" w:dyaOrig="300">
          <v:shape id="_x0000_i1179" type="#_x0000_t75" style="width:87.3pt;height:15.3pt" o:ole="">
            <v:imagedata r:id="rId291" o:title=""/>
          </v:shape>
          <o:OLEObject Type="Embed" ProgID="Equation.2" ShapeID="_x0000_i1179" DrawAspect="Content" ObjectID="_1490846580" r:id="rId292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tab/>
      </w:r>
      <w:r>
        <w:tab/>
      </w:r>
      <w:r w:rsidRPr="00E862F4">
        <w:rPr>
          <w:position w:val="-10"/>
        </w:rPr>
        <w:object w:dxaOrig="4400" w:dyaOrig="360">
          <v:shape id="_x0000_i1180" type="#_x0000_t75" style="width:219.85pt;height:18.4pt" o:ole="">
            <v:imagedata r:id="rId293" o:title=""/>
          </v:shape>
          <o:OLEObject Type="Embed" ProgID="Equation.2" ShapeID="_x0000_i1180" DrawAspect="Content" ObjectID="_1490846581" r:id="rId294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E862F4">
        <w:rPr>
          <w:position w:val="-20"/>
          <w:sz w:val="28"/>
        </w:rPr>
        <w:object w:dxaOrig="5800" w:dyaOrig="600">
          <v:shape id="_x0000_i1181" type="#_x0000_t75" style="width:289.55pt;height:29.85pt" o:ole="">
            <v:imagedata r:id="rId295" o:title=""/>
          </v:shape>
          <o:OLEObject Type="Embed" ProgID="Equation.2" ShapeID="_x0000_i1181" DrawAspect="Content" ObjectID="_1490846582" r:id="rId296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где </w:t>
      </w:r>
      <w:r w:rsidRPr="00E862F4">
        <w:rPr>
          <w:position w:val="-8"/>
          <w:sz w:val="28"/>
        </w:rPr>
        <w:object w:dxaOrig="3219" w:dyaOrig="280">
          <v:shape id="_x0000_i1182" type="#_x0000_t75" style="width:160.1pt;height:14.55pt" o:ole="">
            <v:imagedata r:id="rId297" o:title=""/>
          </v:shape>
          <o:OLEObject Type="Embed" ProgID="Equation.2" ShapeID="_x0000_i1182" DrawAspect="Content" ObjectID="_1490846583" r:id="rId298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Установлены следующие леммы: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Лемма 2.4</w:t>
      </w:r>
      <w:r>
        <w:rPr>
          <w:sz w:val="28"/>
        </w:rPr>
        <w:t xml:space="preserve">. Пусть выполнены условия (16), (17) и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84"/>
          <w:sz w:val="28"/>
        </w:rPr>
        <w:object w:dxaOrig="5840" w:dyaOrig="1840">
          <v:shape id="_x0000_i1183" type="#_x0000_t75" style="width:292.6pt;height:91.9pt" o:ole="">
            <v:imagedata r:id="rId299" o:title=""/>
          </v:shape>
          <o:OLEObject Type="Embed" ProgID="Equation.2" ShapeID="_x0000_i1183" DrawAspect="Content" ObjectID="_1490846584" r:id="rId300"/>
        </w:objec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Тогда, если </w:t>
      </w:r>
      <w:r w:rsidRPr="00E862F4">
        <w:rPr>
          <w:position w:val="-10"/>
          <w:sz w:val="28"/>
        </w:rPr>
        <w:object w:dxaOrig="1619" w:dyaOrig="380">
          <v:shape id="_x0000_i1184" type="#_x0000_t75" style="width:81.2pt;height:19.15pt" o:ole="">
            <v:imagedata r:id="rId301" o:title=""/>
          </v:shape>
          <o:OLEObject Type="Embed" ProgID="Equation.2" ShapeID="_x0000_i1184" DrawAspect="Content" ObjectID="_1490846585" r:id="rId302"/>
        </w:object>
      </w:r>
      <w:r w:rsidRPr="00E862F4">
        <w:rPr>
          <w:position w:val="-8"/>
          <w:sz w:val="28"/>
        </w:rPr>
        <w:object w:dxaOrig="140" w:dyaOrig="279">
          <v:shape id="_x0000_i1185" type="#_x0000_t75" style="width:8.45pt;height:14.55pt" o:ole="">
            <v:imagedata r:id="rId303" o:title=""/>
          </v:shape>
          <o:OLEObject Type="Embed" ProgID="Equation.2" ShapeID="_x0000_i1185" DrawAspect="Content" ObjectID="_1490846586" r:id="rId304"/>
        </w:object>
      </w:r>
      <w:r>
        <w:rPr>
          <w:sz w:val="28"/>
        </w:rPr>
        <w:t xml:space="preserve"> в области </w:t>
      </w:r>
      <w:r w:rsidRPr="00E862F4">
        <w:rPr>
          <w:position w:val="-8"/>
          <w:sz w:val="28"/>
        </w:rPr>
        <w:object w:dxaOrig="1060" w:dyaOrig="340">
          <v:shape id="_x0000_i1186" type="#_x0000_t75" style="width:52.85pt;height:16.1pt" o:ole="">
            <v:imagedata r:id="rId260" o:title=""/>
          </v:shape>
          <o:OLEObject Type="Embed" ProgID="Equation.2" ShapeID="_x0000_i1186" DrawAspect="Content" ObjectID="_1490846587" r:id="rId305"/>
        </w:object>
      </w:r>
      <w:r>
        <w:rPr>
          <w:sz w:val="28"/>
        </w:rPr>
        <w:t xml:space="preserve"> решение уравнения (15), обращающееся в нуль на характеристиках OD и OC, то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E862F4">
        <w:rPr>
          <w:position w:val="-26"/>
          <w:sz w:val="28"/>
        </w:rPr>
        <w:object w:dxaOrig="4680" w:dyaOrig="680">
          <v:shape id="_x0000_i1187" type="#_x0000_t75" style="width:234.4pt;height:34.45pt" o:ole="">
            <v:imagedata r:id="rId306" o:title=""/>
          </v:shape>
          <o:OLEObject Type="Embed" ProgID="Equation.2" ShapeID="_x0000_i1187" DrawAspect="Content" ObjectID="_1490846588" r:id="rId307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Лемма 2.5.</w:t>
      </w:r>
      <w:r>
        <w:rPr>
          <w:sz w:val="28"/>
        </w:rPr>
        <w:t xml:space="preserve"> Пусть </w:t>
      </w:r>
      <w:r w:rsidRPr="00E862F4">
        <w:rPr>
          <w:position w:val="-10"/>
          <w:sz w:val="28"/>
        </w:rPr>
        <w:object w:dxaOrig="1639" w:dyaOrig="380">
          <v:shape id="_x0000_i1188" type="#_x0000_t75" style="width:81.95pt;height:19.15pt" o:ole="">
            <v:imagedata r:id="rId308" o:title=""/>
          </v:shape>
          <o:OLEObject Type="Embed" ProgID="Equation.2" ShapeID="_x0000_i1188" DrawAspect="Content" ObjectID="_1490846589" r:id="rId309"/>
        </w:object>
      </w:r>
      <w:r>
        <w:rPr>
          <w:sz w:val="28"/>
        </w:rPr>
        <w:t xml:space="preserve"> решение уравнения (15) в области </w:t>
      </w:r>
      <w:r w:rsidRPr="00E862F4">
        <w:rPr>
          <w:position w:val="-8"/>
          <w:sz w:val="28"/>
        </w:rPr>
        <w:object w:dxaOrig="280" w:dyaOrig="280">
          <v:shape id="_x0000_i1189" type="#_x0000_t75" style="width:14.55pt;height:14.55pt" o:ole="">
            <v:imagedata r:id="rId310" o:title=""/>
          </v:shape>
          <o:OLEObject Type="Embed" ProgID="Equation.2" ShapeID="_x0000_i1189" DrawAspect="Content" ObjectID="_1490846590" r:id="rId311"/>
        </w:object>
      </w:r>
      <w:r>
        <w:rPr>
          <w:sz w:val="28"/>
        </w:rPr>
        <w:t xml:space="preserve">, обладающее следующими свойствами: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1) </w:t>
      </w:r>
      <w:r w:rsidRPr="00E862F4">
        <w:rPr>
          <w:position w:val="-12"/>
          <w:sz w:val="28"/>
        </w:rPr>
        <w:object w:dxaOrig="4260" w:dyaOrig="400">
          <v:shape id="_x0000_i1190" type="#_x0000_t75" style="width:212.15pt;height:19.9pt" o:ole="">
            <v:imagedata r:id="rId312" o:title=""/>
          </v:shape>
          <o:OLEObject Type="Embed" ProgID="Equation.2" ShapeID="_x0000_i1190" DrawAspect="Content" ObjectID="_1490846591" r:id="rId313"/>
        </w:object>
      </w:r>
      <w:r>
        <w:rPr>
          <w:sz w:val="28"/>
        </w:rPr>
        <w:t xml:space="preserve">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2) функция </w:t>
      </w:r>
      <w:r w:rsidRPr="00E862F4">
        <w:rPr>
          <w:position w:val="-26"/>
          <w:sz w:val="28"/>
        </w:rPr>
        <w:object w:dxaOrig="4980" w:dyaOrig="660">
          <v:shape id="_x0000_i1191" type="#_x0000_t75" style="width:248.95pt;height:32.95pt" o:ole="">
            <v:imagedata r:id="rId314" o:title=""/>
          </v:shape>
          <o:OLEObject Type="Embed" ProgID="Equation.2" ShapeID="_x0000_i1191" DrawAspect="Content" ObjectID="_1490846592" r:id="rId315"/>
        </w:object>
      </w:r>
      <w:r>
        <w:rPr>
          <w:sz w:val="28"/>
        </w:rPr>
        <w:t xml:space="preserve"> непрерывна при </w:t>
      </w:r>
      <w:r w:rsidRPr="00E862F4">
        <w:rPr>
          <w:position w:val="-10"/>
          <w:sz w:val="28"/>
        </w:rPr>
        <w:object w:dxaOrig="1479" w:dyaOrig="380">
          <v:shape id="_x0000_i1192" type="#_x0000_t75" style="width:73.55pt;height:19.15pt" o:ole="">
            <v:imagedata r:id="rId316" o:title=""/>
          </v:shape>
          <o:OLEObject Type="Embed" ProgID="Equation.2" ShapeID="_x0000_i1192" DrawAspect="Content" ObjectID="_1490846593" r:id="rId317"/>
        </w:object>
      </w:r>
      <w:r>
        <w:rPr>
          <w:sz w:val="28"/>
        </w:rPr>
        <w:t xml:space="preserve"> , при </w:t>
      </w:r>
      <w:r w:rsidRPr="00E862F4">
        <w:rPr>
          <w:position w:val="-10"/>
          <w:sz w:val="28"/>
        </w:rPr>
        <w:object w:dxaOrig="1419" w:dyaOrig="360">
          <v:shape id="_x0000_i1193" type="#_x0000_t75" style="width:71.25pt;height:18.4pt" o:ole="">
            <v:imagedata r:id="rId318" o:title=""/>
          </v:shape>
          <o:OLEObject Type="Embed" ProgID="Equation.2" ShapeID="_x0000_i1193" DrawAspect="Content" ObjectID="_1490846594" r:id="rId319"/>
        </w:object>
      </w:r>
      <w:r>
        <w:rPr>
          <w:sz w:val="28"/>
        </w:rPr>
        <w:t xml:space="preserve"> может  обращаться в бесконечность порядка меньше </w:t>
      </w:r>
      <w:r w:rsidRPr="00E862F4">
        <w:rPr>
          <w:position w:val="-10"/>
          <w:sz w:val="28"/>
        </w:rPr>
        <w:object w:dxaOrig="1440" w:dyaOrig="380">
          <v:shape id="_x0000_i1194" type="#_x0000_t75" style="width:1in;height:19.15pt" o:ole="">
            <v:imagedata r:id="rId320" o:title=""/>
          </v:shape>
          <o:OLEObject Type="Embed" ProgID="Equation.2" ShapeID="_x0000_i1194" DrawAspect="Content" ObjectID="_1490846595" r:id="rId321"/>
        </w:object>
      </w:r>
      <w:r>
        <w:rPr>
          <w:sz w:val="28"/>
        </w:rPr>
        <w:t xml:space="preserve">, а при </w:t>
      </w:r>
      <w:r w:rsidRPr="00E862F4">
        <w:rPr>
          <w:position w:val="-10"/>
          <w:sz w:val="28"/>
        </w:rPr>
        <w:object w:dxaOrig="1359" w:dyaOrig="360">
          <v:shape id="_x0000_i1195" type="#_x0000_t75" style="width:67.4pt;height:18.4pt" o:ole="">
            <v:imagedata r:id="rId322" o:title=""/>
          </v:shape>
          <o:OLEObject Type="Embed" ProgID="Equation.2" ShapeID="_x0000_i1195" DrawAspect="Content" ObjectID="_1490846596" r:id="rId323"/>
        </w:object>
      </w:r>
      <w:r>
        <w:rPr>
          <w:sz w:val="28"/>
        </w:rPr>
        <w:t xml:space="preserve"> в бесконечность порядка меньше </w:t>
      </w:r>
      <w:r w:rsidRPr="00E862F4">
        <w:rPr>
          <w:position w:val="-26"/>
          <w:sz w:val="28"/>
        </w:rPr>
        <w:object w:dxaOrig="1579" w:dyaOrig="680">
          <v:shape id="_x0000_i1196" type="#_x0000_t75" style="width:78.15pt;height:34.45pt" o:ole="">
            <v:imagedata r:id="rId324" o:title=""/>
          </v:shape>
          <o:OLEObject Type="Embed" ProgID="Equation.2" ShapeID="_x0000_i1196" DrawAspect="Content" ObjectID="_1490846597" r:id="rId325"/>
        </w:object>
      </w:r>
      <w:r>
        <w:rPr>
          <w:sz w:val="28"/>
        </w:rPr>
        <w:t>;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3) </w:t>
      </w:r>
      <w:r w:rsidRPr="00E862F4">
        <w:rPr>
          <w:position w:val="-8"/>
          <w:sz w:val="28"/>
        </w:rPr>
        <w:object w:dxaOrig="680" w:dyaOrig="260">
          <v:shape id="_x0000_i1197" type="#_x0000_t75" style="width:34.45pt;height:13pt" o:ole="">
            <v:imagedata r:id="rId326" o:title=""/>
          </v:shape>
          <o:OLEObject Type="Embed" ProgID="Equation.2" ShapeID="_x0000_i1197" DrawAspect="Content" ObjectID="_1490846598" r:id="rId327"/>
        </w:object>
      </w:r>
      <w:r>
        <w:rPr>
          <w:sz w:val="28"/>
        </w:rPr>
        <w:t xml:space="preserve"> обращается в нуль на кривой </w:t>
      </w:r>
      <w:r w:rsidRPr="00E862F4">
        <w:rPr>
          <w:position w:val="-2"/>
          <w:sz w:val="28"/>
        </w:rPr>
        <w:object w:dxaOrig="180" w:dyaOrig="160">
          <v:shape id="_x0000_i1198" type="#_x0000_t75" style="width:9.2pt;height:8.45pt" o:ole="">
            <v:imagedata r:id="rId28" o:title=""/>
          </v:shape>
          <o:OLEObject Type="Embed" ProgID="Equation.2" ShapeID="_x0000_i1198" DrawAspect="Content" ObjectID="_1490846599" r:id="rId328"/>
        </w:object>
      </w:r>
      <w:r>
        <w:rPr>
          <w:sz w:val="28"/>
        </w:rPr>
        <w:t>;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4) </w:t>
      </w:r>
      <w:r w:rsidRPr="00E862F4">
        <w:rPr>
          <w:position w:val="-10"/>
          <w:sz w:val="28"/>
        </w:rPr>
        <w:object w:dxaOrig="2720" w:dyaOrig="380">
          <v:shape id="_x0000_i1199" type="#_x0000_t75" style="width:135.55pt;height:19.15pt" o:ole="">
            <v:imagedata r:id="rId329" o:title=""/>
          </v:shape>
          <o:OLEObject Type="Embed" ProgID="Equation.2" ShapeID="_x0000_i1199" DrawAspect="Content" ObjectID="_1490846600" r:id="rId330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Тогда имеет место формула 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E862F4">
        <w:rPr>
          <w:position w:val="-30"/>
          <w:sz w:val="28"/>
        </w:rPr>
        <w:object w:dxaOrig="8320" w:dyaOrig="720">
          <v:shape id="_x0000_i1200" type="#_x0000_t75" style="width:416.7pt;height:36.75pt" o:ole="">
            <v:imagedata r:id="rId331" o:title=""/>
          </v:shape>
          <o:OLEObject Type="Embed" ProgID="Equation.2" ShapeID="_x0000_i1200" DrawAspect="Content" ObjectID="_1490846601" r:id="rId332"/>
        </w:object>
      </w:r>
      <w:r>
        <w:rPr>
          <w:sz w:val="28"/>
        </w:rPr>
        <w:t>.</w:t>
      </w:r>
      <w:r>
        <w:rPr>
          <w:sz w:val="28"/>
        </w:rPr>
        <w:br/>
        <w:t xml:space="preserve">Единственность решения задачи </w:t>
      </w:r>
      <w:r w:rsidRPr="00E862F4">
        <w:rPr>
          <w:position w:val="-12"/>
          <w:sz w:val="28"/>
        </w:rPr>
        <w:object w:dxaOrig="600" w:dyaOrig="320">
          <v:shape id="_x0000_i1201" type="#_x0000_t75" style="width:29.85pt;height:15.3pt" o:ole="">
            <v:imagedata r:id="rId333" o:title=""/>
          </v:shape>
          <o:OLEObject Type="Embed" ProgID="Equation.2" ShapeID="_x0000_i1201" DrawAspect="Content" ObjectID="_1490846602" r:id="rId334"/>
        </w:object>
      </w:r>
      <w:r>
        <w:rPr>
          <w:sz w:val="28"/>
        </w:rPr>
        <w:t xml:space="preserve"> следует из лемм 2.4., 2.5.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</w:t>
      </w:r>
      <w:r>
        <w:rPr>
          <w:sz w:val="28"/>
        </w:rPr>
        <w:sym w:font="Times New Roman" w:char="00A7"/>
      </w:r>
      <w:r>
        <w:rPr>
          <w:sz w:val="28"/>
        </w:rPr>
        <w:t xml:space="preserve">3 методом интегральных уравнений доказывается существование решения задачи </w:t>
      </w:r>
      <w:r w:rsidRPr="00E862F4">
        <w:rPr>
          <w:position w:val="-12"/>
          <w:sz w:val="28"/>
        </w:rPr>
        <w:object w:dxaOrig="600" w:dyaOrig="320">
          <v:shape id="_x0000_i1202" type="#_x0000_t75" style="width:29.85pt;height:15.3pt" o:ole="">
            <v:imagedata r:id="rId333" o:title=""/>
          </v:shape>
          <o:OLEObject Type="Embed" ProgID="Equation.2" ShapeID="_x0000_i1202" DrawAspect="Content" ObjectID="_1490846603" r:id="rId335"/>
        </w:object>
      </w:r>
      <w:r>
        <w:rPr>
          <w:sz w:val="28"/>
        </w:rPr>
        <w:t>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Результаты диссетации опубликованы в работах [52-56] и докладывались на объединённом семинаре отделов дифференциальных уравнений и неклассических уравнений математической физики Института математики им В.И.Романовского АН Республики Узбекистан ( Руководители-академики АН РУз  М.С. Салахитдинов и Т.Д. Джураев), на конференциях молодых ученых, посвящённых памяти В.И. Романовского (г.Ташкент, 1992-1995 г.г.), на республиканской научной конференции “Дифференциальные уравнения и их приложения” (г. Ош, 1993 г.) на Международной научной конференции “Вырождающиеся уравнения и уравнения смешанного типа” (г.Ташкент, 1993г.),  на семинаре кафедры теории оптимального управления механико-математического факультета ТашГУ (руководитель: член-корр. АН Руз Н.Ю. Сатимов).</w:t>
      </w:r>
    </w:p>
    <w:p w:rsidR="00B9007D" w:rsidRDefault="00B9007D" w:rsidP="00B900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Пользуясь случаем, выражаю глубокую благодарность моему научному руководителю академику АН Руз Махмуду Салахитдиновичу Салахитдинову и старшему научному сотруднику Бозору Исломовичу Исломову за постановку задач, ценные советы и постоянное внимание при выполнении настоящей работы.</w:t>
      </w:r>
    </w:p>
    <w:p w:rsidR="00B9007D" w:rsidRDefault="00B9007D" w:rsidP="00B9007D">
      <w:pPr>
        <w:spacing w:line="360" w:lineRule="auto"/>
        <w:jc w:val="both"/>
        <w:rPr>
          <w:sz w:val="28"/>
          <w:u w:val="single"/>
        </w:rPr>
      </w:pPr>
    </w:p>
    <w:p w:rsidR="00B9007D" w:rsidRDefault="00B9007D">
      <w:pPr>
        <w:spacing w:line="360" w:lineRule="auto"/>
        <w:jc w:val="both"/>
        <w:rPr>
          <w:sz w:val="28"/>
        </w:rPr>
      </w:pPr>
    </w:p>
    <w:sectPr w:rsidR="00B9007D" w:rsidSect="00496401">
      <w:headerReference w:type="even" r:id="rId336"/>
      <w:headerReference w:type="default" r:id="rId33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0F" w:rsidRDefault="00BE7F0F">
      <w:r>
        <w:separator/>
      </w:r>
    </w:p>
  </w:endnote>
  <w:endnote w:type="continuationSeparator" w:id="1">
    <w:p w:rsidR="00BE7F0F" w:rsidRDefault="00BE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0F" w:rsidRDefault="00BE7F0F">
      <w:r>
        <w:separator/>
      </w:r>
    </w:p>
  </w:footnote>
  <w:footnote w:type="continuationSeparator" w:id="1">
    <w:p w:rsidR="00BE7F0F" w:rsidRDefault="00BE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01" w:rsidRDefault="00496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C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401" w:rsidRDefault="004964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01" w:rsidRDefault="00496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C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07D">
      <w:rPr>
        <w:rStyle w:val="a5"/>
        <w:noProof/>
      </w:rPr>
      <w:t>10</w:t>
    </w:r>
    <w:r>
      <w:rPr>
        <w:rStyle w:val="a5"/>
      </w:rPr>
      <w:fldChar w:fldCharType="end"/>
    </w:r>
  </w:p>
  <w:p w:rsidR="00496401" w:rsidRDefault="004964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A94"/>
    <w:rsid w:val="00496401"/>
    <w:rsid w:val="00547C20"/>
    <w:rsid w:val="00602A94"/>
    <w:rsid w:val="00B9007D"/>
    <w:rsid w:val="00B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01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96401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496401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496401"/>
  </w:style>
  <w:style w:type="paragraph" w:styleId="a6">
    <w:name w:val="Body Text"/>
    <w:basedOn w:val="a"/>
    <w:semiHidden/>
    <w:rsid w:val="0049640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6.wmf"/><Relationship Id="rId303" Type="http://schemas.openxmlformats.org/officeDocument/2006/relationships/image" Target="media/image138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324" Type="http://schemas.openxmlformats.org/officeDocument/2006/relationships/image" Target="media/image148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2.wmf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6.wmf"/><Relationship Id="rId268" Type="http://schemas.openxmlformats.org/officeDocument/2006/relationships/image" Target="media/image122.wmf"/><Relationship Id="rId289" Type="http://schemas.openxmlformats.org/officeDocument/2006/relationships/image" Target="media/image131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314" Type="http://schemas.openxmlformats.org/officeDocument/2006/relationships/image" Target="media/image143.wmf"/><Relationship Id="rId335" Type="http://schemas.openxmlformats.org/officeDocument/2006/relationships/oleObject" Target="embeddings/oleObject178.bin"/><Relationship Id="rId5" Type="http://schemas.openxmlformats.org/officeDocument/2006/relationships/endnotes" Target="endnote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7.wmf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25" Type="http://schemas.openxmlformats.org/officeDocument/2006/relationships/oleObject" Target="embeddings/oleObject172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3.wmf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280" Type="http://schemas.openxmlformats.org/officeDocument/2006/relationships/image" Target="media/image127.wmf"/><Relationship Id="rId315" Type="http://schemas.openxmlformats.org/officeDocument/2006/relationships/oleObject" Target="embeddings/oleObject167.bin"/><Relationship Id="rId336" Type="http://schemas.openxmlformats.org/officeDocument/2006/relationships/header" Target="header1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image" Target="media/image98.wmf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3.bin"/><Relationship Id="rId291" Type="http://schemas.openxmlformats.org/officeDocument/2006/relationships/image" Target="media/image132.wmf"/><Relationship Id="rId305" Type="http://schemas.openxmlformats.org/officeDocument/2006/relationships/oleObject" Target="embeddings/oleObject162.bin"/><Relationship Id="rId326" Type="http://schemas.openxmlformats.org/officeDocument/2006/relationships/image" Target="media/image149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3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7.wmf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4.wmf"/><Relationship Id="rId337" Type="http://schemas.openxmlformats.org/officeDocument/2006/relationships/header" Target="header2.xml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4.wmf"/><Relationship Id="rId271" Type="http://schemas.openxmlformats.org/officeDocument/2006/relationships/image" Target="media/image123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9.wmf"/><Relationship Id="rId24" Type="http://schemas.openxmlformats.org/officeDocument/2006/relationships/image" Target="media/image8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73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4.wmf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8.bin"/><Relationship Id="rId338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2.wmf"/><Relationship Id="rId184" Type="http://schemas.openxmlformats.org/officeDocument/2006/relationships/image" Target="media/image82.wmf"/><Relationship Id="rId219" Type="http://schemas.openxmlformats.org/officeDocument/2006/relationships/image" Target="media/image9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1.bin"/><Relationship Id="rId235" Type="http://schemas.openxmlformats.org/officeDocument/2006/relationships/image" Target="media/image107.wmf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58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44.bin"/><Relationship Id="rId293" Type="http://schemas.openxmlformats.org/officeDocument/2006/relationships/image" Target="media/image133.wmf"/><Relationship Id="rId302" Type="http://schemas.openxmlformats.org/officeDocument/2006/relationships/oleObject" Target="embeddings/oleObject160.bin"/><Relationship Id="rId307" Type="http://schemas.openxmlformats.org/officeDocument/2006/relationships/oleObject" Target="embeddings/oleObject163.bin"/><Relationship Id="rId323" Type="http://schemas.openxmlformats.org/officeDocument/2006/relationships/oleObject" Target="embeddings/oleObject171.bin"/><Relationship Id="rId328" Type="http://schemas.openxmlformats.org/officeDocument/2006/relationships/oleObject" Target="embeddings/oleObject174.bin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5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2.wmf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6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20.wmf"/><Relationship Id="rId283" Type="http://schemas.openxmlformats.org/officeDocument/2006/relationships/image" Target="media/image128.wmf"/><Relationship Id="rId313" Type="http://schemas.openxmlformats.org/officeDocument/2006/relationships/oleObject" Target="embeddings/oleObject166.bin"/><Relationship Id="rId318" Type="http://schemas.openxmlformats.org/officeDocument/2006/relationships/image" Target="media/image145.wmf"/><Relationship Id="rId33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8.bin"/><Relationship Id="rId334" Type="http://schemas.openxmlformats.org/officeDocument/2006/relationships/oleObject" Target="embeddings/oleObject17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oleObject" Target="embeddings/oleObject111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6.wmf"/><Relationship Id="rId26" Type="http://schemas.openxmlformats.org/officeDocument/2006/relationships/image" Target="media/image9.wmf"/><Relationship Id="rId231" Type="http://schemas.openxmlformats.org/officeDocument/2006/relationships/image" Target="media/image105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6.bin"/><Relationship Id="rId308" Type="http://schemas.openxmlformats.org/officeDocument/2006/relationships/image" Target="media/image140.wmf"/><Relationship Id="rId329" Type="http://schemas.openxmlformats.org/officeDocument/2006/relationships/image" Target="media/image150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0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69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image" Target="media/image83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4.wmf"/><Relationship Id="rId295" Type="http://schemas.openxmlformats.org/officeDocument/2006/relationships/image" Target="media/image134.wmf"/><Relationship Id="rId309" Type="http://schemas.openxmlformats.org/officeDocument/2006/relationships/oleObject" Target="embeddings/oleObject164.bin"/><Relationship Id="rId27" Type="http://schemas.openxmlformats.org/officeDocument/2006/relationships/oleObject" Target="embeddings/oleObject13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320" Type="http://schemas.openxmlformats.org/officeDocument/2006/relationships/image" Target="media/image146.wmf"/><Relationship Id="rId80" Type="http://schemas.openxmlformats.org/officeDocument/2006/relationships/image" Target="media/image35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8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image" Target="media/image141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331" Type="http://schemas.openxmlformats.org/officeDocument/2006/relationships/image" Target="media/image151.wmf"/><Relationship Id="rId1" Type="http://schemas.openxmlformats.org/officeDocument/2006/relationships/styles" Target="styles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0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1.wmf"/><Relationship Id="rId244" Type="http://schemas.openxmlformats.org/officeDocument/2006/relationships/image" Target="media/image111.wmf"/><Relationship Id="rId18" Type="http://schemas.openxmlformats.org/officeDocument/2006/relationships/image" Target="media/image5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image" Target="media/image84.wmf"/><Relationship Id="rId311" Type="http://schemas.openxmlformats.org/officeDocument/2006/relationships/oleObject" Target="embeddings/oleObject165.bin"/><Relationship Id="rId332" Type="http://schemas.openxmlformats.org/officeDocument/2006/relationships/oleObject" Target="embeddings/oleObject17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3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5.wmf"/><Relationship Id="rId297" Type="http://schemas.openxmlformats.org/officeDocument/2006/relationships/image" Target="media/image135.wmf"/><Relationship Id="rId40" Type="http://schemas.openxmlformats.org/officeDocument/2006/relationships/image" Target="media/image15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image" Target="media/image137.wmf"/><Relationship Id="rId322" Type="http://schemas.openxmlformats.org/officeDocument/2006/relationships/image" Target="media/image14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42.wmf"/><Relationship Id="rId333" Type="http://schemas.openxmlformats.org/officeDocument/2006/relationships/image" Target="media/image15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ÀÊÀÄÅÌÈß ÍÀÓÊ ÐÅÑÏÓÁËÈÊÈ</vt:lpstr>
      </vt:variant>
      <vt:variant>
        <vt:i4>0</vt:i4>
      </vt:variant>
    </vt:vector>
  </HeadingPairs>
  <Company>Art Intell Lab</Company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ÀÊÀÄÅÌÈß ÍÀÓÊ ÐÅÑÏÓÁËÈÊÈ</dc:title>
  <dc:creator>Ãâîçäèöèí Àëåêñàíäð ñâåò Ãåííàäüåâè÷</dc:creator>
  <cp:lastModifiedBy>User</cp:lastModifiedBy>
  <cp:revision>4</cp:revision>
  <cp:lastPrinted>1997-04-28T07:07:00Z</cp:lastPrinted>
  <dcterms:created xsi:type="dcterms:W3CDTF">2015-04-18T03:20:00Z</dcterms:created>
  <dcterms:modified xsi:type="dcterms:W3CDTF">2015-04-18T03:25:00Z</dcterms:modified>
</cp:coreProperties>
</file>